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right" w:tblpY="-357"/>
        <w:tblW w:w="5217" w:type="dxa"/>
        <w:tblLayout w:type="fixed"/>
        <w:tblCellMar>
          <w:left w:w="0" w:type="dxa"/>
          <w:right w:w="0" w:type="dxa"/>
        </w:tblCellMar>
        <w:tblLook w:val="0000" w:firstRow="0" w:lastRow="0" w:firstColumn="0" w:lastColumn="0" w:noHBand="0" w:noVBand="0"/>
      </w:tblPr>
      <w:tblGrid>
        <w:gridCol w:w="321"/>
        <w:gridCol w:w="1073"/>
        <w:gridCol w:w="1074"/>
        <w:gridCol w:w="1076"/>
        <w:gridCol w:w="1523"/>
        <w:gridCol w:w="150"/>
      </w:tblGrid>
      <w:tr w:rsidR="00500200" w:rsidRPr="00500200" w14:paraId="0C5634DB" w14:textId="77777777" w:rsidTr="00B175B2">
        <w:trPr>
          <w:cantSplit/>
          <w:trHeight w:hRule="exact" w:val="53"/>
        </w:trPr>
        <w:tc>
          <w:tcPr>
            <w:tcW w:w="321" w:type="dxa"/>
          </w:tcPr>
          <w:p w14:paraId="7EB5A32A" w14:textId="77777777" w:rsidR="001A0989" w:rsidRPr="00500200" w:rsidRDefault="001A0989" w:rsidP="001A0989">
            <w:pPr>
              <w:widowControl/>
              <w:rPr>
                <w:rFonts w:ascii="明朝体" w:eastAsia="明朝体" w:hAnsi="Century"/>
                <w:color w:val="000000" w:themeColor="text1"/>
                <w:spacing w:val="17"/>
                <w:kern w:val="2"/>
                <w:sz w:val="19"/>
                <w:szCs w:val="20"/>
                <w:lang w:eastAsia="ja-JP" w:bidi="ar-SA"/>
              </w:rPr>
            </w:pPr>
            <w:bookmarkStart w:id="0" w:name="_GoBack"/>
          </w:p>
        </w:tc>
        <w:tc>
          <w:tcPr>
            <w:tcW w:w="2147" w:type="dxa"/>
            <w:gridSpan w:val="2"/>
            <w:tcBorders>
              <w:left w:val="nil"/>
              <w:bottom w:val="single" w:sz="12" w:space="0" w:color="auto"/>
            </w:tcBorders>
          </w:tcPr>
          <w:p w14:paraId="19418D8D" w14:textId="77777777" w:rsidR="001A0989" w:rsidRPr="00500200" w:rsidRDefault="001A0989" w:rsidP="001A0989">
            <w:pPr>
              <w:wordWrap w:val="0"/>
              <w:autoSpaceDE w:val="0"/>
              <w:autoSpaceDN w:val="0"/>
              <w:spacing w:line="192" w:lineRule="exact"/>
              <w:jc w:val="both"/>
              <w:rPr>
                <w:rFonts w:ascii="明朝体" w:eastAsia="明朝体" w:hAnsi="Century"/>
                <w:color w:val="000000" w:themeColor="text1"/>
                <w:spacing w:val="17"/>
                <w:kern w:val="2"/>
                <w:sz w:val="19"/>
                <w:szCs w:val="20"/>
                <w:lang w:eastAsia="ja-JP" w:bidi="ar-SA"/>
              </w:rPr>
            </w:pPr>
          </w:p>
        </w:tc>
        <w:tc>
          <w:tcPr>
            <w:tcW w:w="1076" w:type="dxa"/>
            <w:tcBorders>
              <w:left w:val="nil"/>
              <w:bottom w:val="single" w:sz="12" w:space="0" w:color="auto"/>
            </w:tcBorders>
          </w:tcPr>
          <w:p w14:paraId="02E0277A" w14:textId="77777777" w:rsidR="001A0989" w:rsidRPr="00500200" w:rsidRDefault="001A0989" w:rsidP="001A0989">
            <w:pPr>
              <w:wordWrap w:val="0"/>
              <w:autoSpaceDE w:val="0"/>
              <w:autoSpaceDN w:val="0"/>
              <w:spacing w:line="192" w:lineRule="exact"/>
              <w:jc w:val="both"/>
              <w:rPr>
                <w:rFonts w:ascii="明朝体" w:eastAsia="明朝体" w:hAnsi="Century"/>
                <w:color w:val="000000" w:themeColor="text1"/>
                <w:spacing w:val="17"/>
                <w:kern w:val="2"/>
                <w:sz w:val="19"/>
                <w:szCs w:val="20"/>
                <w:lang w:eastAsia="ja-JP" w:bidi="ar-SA"/>
              </w:rPr>
            </w:pPr>
          </w:p>
        </w:tc>
        <w:tc>
          <w:tcPr>
            <w:tcW w:w="1523" w:type="dxa"/>
            <w:tcBorders>
              <w:left w:val="nil"/>
              <w:bottom w:val="single" w:sz="12" w:space="0" w:color="auto"/>
            </w:tcBorders>
          </w:tcPr>
          <w:p w14:paraId="6C573135" w14:textId="77777777" w:rsidR="001A0989" w:rsidRPr="00500200" w:rsidRDefault="001A0989" w:rsidP="001A0989">
            <w:pPr>
              <w:wordWrap w:val="0"/>
              <w:autoSpaceDE w:val="0"/>
              <w:autoSpaceDN w:val="0"/>
              <w:spacing w:line="192" w:lineRule="exact"/>
              <w:jc w:val="both"/>
              <w:rPr>
                <w:rFonts w:ascii="明朝体" w:eastAsia="明朝体" w:hAnsi="Century"/>
                <w:color w:val="000000" w:themeColor="text1"/>
                <w:spacing w:val="17"/>
                <w:kern w:val="2"/>
                <w:sz w:val="19"/>
                <w:szCs w:val="20"/>
                <w:lang w:eastAsia="ja-JP" w:bidi="ar-SA"/>
              </w:rPr>
            </w:pPr>
          </w:p>
        </w:tc>
        <w:tc>
          <w:tcPr>
            <w:tcW w:w="150" w:type="dxa"/>
          </w:tcPr>
          <w:p w14:paraId="6807BFCE" w14:textId="77777777" w:rsidR="001A0989" w:rsidRPr="00500200" w:rsidRDefault="001A0989" w:rsidP="001A0989">
            <w:pPr>
              <w:wordWrap w:val="0"/>
              <w:autoSpaceDE w:val="0"/>
              <w:autoSpaceDN w:val="0"/>
              <w:spacing w:line="192" w:lineRule="exact"/>
              <w:jc w:val="both"/>
              <w:rPr>
                <w:rFonts w:ascii="明朝体" w:eastAsia="明朝体" w:hAnsi="Century"/>
                <w:color w:val="000000" w:themeColor="text1"/>
                <w:spacing w:val="17"/>
                <w:kern w:val="2"/>
                <w:sz w:val="19"/>
                <w:szCs w:val="20"/>
                <w:lang w:eastAsia="ja-JP" w:bidi="ar-SA"/>
              </w:rPr>
            </w:pPr>
          </w:p>
        </w:tc>
      </w:tr>
      <w:tr w:rsidR="00500200" w:rsidRPr="00500200" w14:paraId="639EC04B" w14:textId="77777777" w:rsidTr="00B175B2">
        <w:trPr>
          <w:cantSplit/>
          <w:trHeight w:hRule="exact" w:val="391"/>
        </w:trPr>
        <w:tc>
          <w:tcPr>
            <w:tcW w:w="321" w:type="dxa"/>
            <w:vMerge w:val="restart"/>
            <w:tcBorders>
              <w:right w:val="single" w:sz="12" w:space="0" w:color="auto"/>
            </w:tcBorders>
          </w:tcPr>
          <w:p w14:paraId="62366210" w14:textId="77777777" w:rsidR="001A0989" w:rsidRPr="00500200" w:rsidRDefault="001A0989" w:rsidP="001A0989">
            <w:pPr>
              <w:autoSpaceDE w:val="0"/>
              <w:autoSpaceDN w:val="0"/>
              <w:spacing w:line="194" w:lineRule="exact"/>
              <w:jc w:val="center"/>
              <w:rPr>
                <w:rFonts w:ascii="BIZ UDPゴシック" w:eastAsia="BIZ UDPゴシック" w:hAnsi="BIZ UDPゴシック"/>
                <w:color w:val="000000" w:themeColor="text1"/>
                <w:spacing w:val="17"/>
                <w:kern w:val="2"/>
                <w:sz w:val="19"/>
                <w:szCs w:val="20"/>
                <w:lang w:eastAsia="ja-JP" w:bidi="ar-SA"/>
              </w:rPr>
            </w:pPr>
          </w:p>
          <w:p w14:paraId="5B5CFBF8" w14:textId="77777777" w:rsidR="001A0989" w:rsidRPr="00500200" w:rsidRDefault="001A0989" w:rsidP="001A0989">
            <w:pPr>
              <w:autoSpaceDE w:val="0"/>
              <w:autoSpaceDN w:val="0"/>
              <w:spacing w:line="194" w:lineRule="exact"/>
              <w:jc w:val="center"/>
              <w:rPr>
                <w:rFonts w:ascii="BIZ UDPゴシック" w:eastAsia="BIZ UDPゴシック" w:hAnsi="BIZ UDPゴシック"/>
                <w:color w:val="000000" w:themeColor="text1"/>
                <w:spacing w:val="17"/>
                <w:kern w:val="2"/>
                <w:sz w:val="19"/>
                <w:szCs w:val="20"/>
                <w:lang w:eastAsia="ja-JP" w:bidi="ar-SA"/>
              </w:rPr>
            </w:pPr>
          </w:p>
        </w:tc>
        <w:tc>
          <w:tcPr>
            <w:tcW w:w="1073" w:type="dxa"/>
            <w:tcBorders>
              <w:top w:val="single" w:sz="12" w:space="0" w:color="auto"/>
              <w:left w:val="single" w:sz="12" w:space="0" w:color="auto"/>
              <w:bottom w:val="single" w:sz="8" w:space="0" w:color="auto"/>
              <w:right w:val="single" w:sz="8" w:space="0" w:color="auto"/>
            </w:tcBorders>
            <w:vAlign w:val="center"/>
          </w:tcPr>
          <w:p w14:paraId="193B321C" w14:textId="77777777" w:rsidR="001A0989" w:rsidRPr="00500200" w:rsidRDefault="001A0989" w:rsidP="001A0989">
            <w:pPr>
              <w:autoSpaceDE w:val="0"/>
              <w:autoSpaceDN w:val="0"/>
              <w:spacing w:line="289" w:lineRule="exact"/>
              <w:jc w:val="center"/>
              <w:rPr>
                <w:rFonts w:ascii="BIZ UDPゴシック" w:eastAsia="BIZ UDPゴシック" w:hAnsi="BIZ UDPゴシック"/>
                <w:color w:val="000000" w:themeColor="text1"/>
                <w:spacing w:val="17"/>
                <w:kern w:val="2"/>
                <w:sz w:val="19"/>
                <w:szCs w:val="20"/>
                <w:lang w:eastAsia="ja-JP" w:bidi="ar-SA"/>
              </w:rPr>
            </w:pPr>
            <w:r w:rsidRPr="00500200">
              <w:rPr>
                <w:rFonts w:ascii="BIZ UDPゴシック" w:eastAsia="BIZ UDPゴシック" w:hAnsi="BIZ UDPゴシック" w:hint="eastAsia"/>
                <w:color w:val="000000" w:themeColor="text1"/>
                <w:spacing w:val="17"/>
                <w:kern w:val="2"/>
                <w:sz w:val="19"/>
                <w:szCs w:val="20"/>
                <w:lang w:eastAsia="ja-JP" w:bidi="ar-SA"/>
              </w:rPr>
              <w:t>課 　　長</w:t>
            </w:r>
          </w:p>
        </w:tc>
        <w:tc>
          <w:tcPr>
            <w:tcW w:w="1074" w:type="dxa"/>
            <w:tcBorders>
              <w:top w:val="single" w:sz="12" w:space="0" w:color="auto"/>
              <w:left w:val="single" w:sz="8" w:space="0" w:color="auto"/>
              <w:bottom w:val="single" w:sz="8" w:space="0" w:color="auto"/>
            </w:tcBorders>
            <w:vAlign w:val="center"/>
          </w:tcPr>
          <w:p w14:paraId="0EFE2DEC" w14:textId="77777777" w:rsidR="001A0989" w:rsidRPr="00500200" w:rsidRDefault="001A0989" w:rsidP="001A0989">
            <w:pPr>
              <w:autoSpaceDE w:val="0"/>
              <w:autoSpaceDN w:val="0"/>
              <w:spacing w:line="289" w:lineRule="exact"/>
              <w:jc w:val="center"/>
              <w:rPr>
                <w:rFonts w:ascii="BIZ UDPゴシック" w:eastAsia="BIZ UDPゴシック" w:hAnsi="BIZ UDPゴシック"/>
                <w:color w:val="000000" w:themeColor="text1"/>
                <w:spacing w:val="17"/>
                <w:kern w:val="2"/>
                <w:sz w:val="19"/>
                <w:szCs w:val="20"/>
                <w:lang w:eastAsia="ja-JP" w:bidi="ar-SA"/>
              </w:rPr>
            </w:pPr>
            <w:r w:rsidRPr="00500200">
              <w:rPr>
                <w:rFonts w:ascii="BIZ UDPゴシック" w:eastAsia="BIZ UDPゴシック" w:hAnsi="BIZ UDPゴシック" w:hint="eastAsia"/>
                <w:color w:val="000000" w:themeColor="text1"/>
                <w:spacing w:val="17"/>
                <w:kern w:val="2"/>
                <w:sz w:val="19"/>
                <w:szCs w:val="20"/>
                <w:lang w:eastAsia="ja-JP" w:bidi="ar-SA"/>
              </w:rPr>
              <w:t>課長補佐</w:t>
            </w:r>
          </w:p>
        </w:tc>
        <w:tc>
          <w:tcPr>
            <w:tcW w:w="1076" w:type="dxa"/>
            <w:tcBorders>
              <w:top w:val="single" w:sz="12" w:space="0" w:color="auto"/>
              <w:left w:val="single" w:sz="8" w:space="0" w:color="auto"/>
              <w:bottom w:val="single" w:sz="8" w:space="0" w:color="auto"/>
            </w:tcBorders>
            <w:vAlign w:val="center"/>
          </w:tcPr>
          <w:p w14:paraId="483470BB" w14:textId="77777777" w:rsidR="001A0989" w:rsidRPr="00500200" w:rsidRDefault="001A0989" w:rsidP="001A0989">
            <w:pPr>
              <w:autoSpaceDE w:val="0"/>
              <w:autoSpaceDN w:val="0"/>
              <w:spacing w:line="289" w:lineRule="exact"/>
              <w:jc w:val="center"/>
              <w:rPr>
                <w:rFonts w:ascii="BIZ UDPゴシック" w:eastAsia="BIZ UDPゴシック" w:hAnsi="BIZ UDPゴシック"/>
                <w:color w:val="000000" w:themeColor="text1"/>
                <w:spacing w:val="17"/>
                <w:kern w:val="2"/>
                <w:sz w:val="19"/>
                <w:szCs w:val="20"/>
                <w:lang w:eastAsia="ja-JP" w:bidi="ar-SA"/>
              </w:rPr>
            </w:pPr>
            <w:r w:rsidRPr="00500200">
              <w:rPr>
                <w:rFonts w:ascii="BIZ UDPゴシック" w:eastAsia="BIZ UDPゴシック" w:hAnsi="BIZ UDPゴシック" w:hint="eastAsia"/>
                <w:color w:val="000000" w:themeColor="text1"/>
                <w:spacing w:val="17"/>
                <w:kern w:val="2"/>
                <w:sz w:val="19"/>
                <w:szCs w:val="20"/>
                <w:lang w:eastAsia="ja-JP" w:bidi="ar-SA"/>
              </w:rPr>
              <w:t>係　　長</w:t>
            </w:r>
          </w:p>
        </w:tc>
        <w:tc>
          <w:tcPr>
            <w:tcW w:w="1523" w:type="dxa"/>
            <w:tcBorders>
              <w:top w:val="single" w:sz="12" w:space="0" w:color="auto"/>
              <w:left w:val="single" w:sz="8" w:space="0" w:color="auto"/>
              <w:bottom w:val="single" w:sz="8" w:space="0" w:color="auto"/>
            </w:tcBorders>
            <w:vAlign w:val="center"/>
          </w:tcPr>
          <w:p w14:paraId="1ED5800A" w14:textId="77777777" w:rsidR="001A0989" w:rsidRPr="00500200" w:rsidRDefault="001A0989" w:rsidP="001A0989">
            <w:pPr>
              <w:autoSpaceDE w:val="0"/>
              <w:autoSpaceDN w:val="0"/>
              <w:spacing w:line="289" w:lineRule="exact"/>
              <w:jc w:val="center"/>
              <w:rPr>
                <w:rFonts w:ascii="BIZ UDPゴシック" w:eastAsia="BIZ UDPゴシック" w:hAnsi="BIZ UDPゴシック"/>
                <w:color w:val="000000" w:themeColor="text1"/>
                <w:spacing w:val="17"/>
                <w:kern w:val="2"/>
                <w:sz w:val="19"/>
                <w:szCs w:val="20"/>
                <w:lang w:eastAsia="ja-JP" w:bidi="ar-SA"/>
              </w:rPr>
            </w:pPr>
            <w:r w:rsidRPr="00500200">
              <w:rPr>
                <w:rFonts w:ascii="BIZ UDPゴシック" w:eastAsia="BIZ UDPゴシック" w:hAnsi="BIZ UDPゴシック" w:hint="eastAsia"/>
                <w:color w:val="000000" w:themeColor="text1"/>
                <w:spacing w:val="17"/>
                <w:kern w:val="2"/>
                <w:sz w:val="19"/>
                <w:szCs w:val="20"/>
                <w:lang w:eastAsia="ja-JP" w:bidi="ar-SA"/>
              </w:rPr>
              <w:t>係　　員</w:t>
            </w:r>
          </w:p>
        </w:tc>
        <w:tc>
          <w:tcPr>
            <w:tcW w:w="150" w:type="dxa"/>
            <w:vMerge w:val="restart"/>
            <w:tcBorders>
              <w:left w:val="single" w:sz="12" w:space="0" w:color="auto"/>
            </w:tcBorders>
          </w:tcPr>
          <w:p w14:paraId="7F9DCBC2" w14:textId="77777777" w:rsidR="001A0989" w:rsidRPr="00500200" w:rsidRDefault="001A0989" w:rsidP="001A0989">
            <w:pPr>
              <w:wordWrap w:val="0"/>
              <w:autoSpaceDE w:val="0"/>
              <w:autoSpaceDN w:val="0"/>
              <w:spacing w:line="192" w:lineRule="exact"/>
              <w:jc w:val="both"/>
              <w:rPr>
                <w:rFonts w:ascii="BIZ UDPゴシック" w:eastAsia="BIZ UDPゴシック" w:hAnsi="BIZ UDPゴシック"/>
                <w:color w:val="000000" w:themeColor="text1"/>
                <w:spacing w:val="17"/>
                <w:kern w:val="2"/>
                <w:sz w:val="19"/>
                <w:szCs w:val="20"/>
                <w:lang w:eastAsia="ja-JP" w:bidi="ar-SA"/>
              </w:rPr>
            </w:pPr>
          </w:p>
        </w:tc>
      </w:tr>
      <w:tr w:rsidR="00500200" w:rsidRPr="00500200" w14:paraId="328C1CAD" w14:textId="77777777" w:rsidTr="00B175B2">
        <w:trPr>
          <w:cantSplit/>
          <w:trHeight w:val="623"/>
        </w:trPr>
        <w:tc>
          <w:tcPr>
            <w:tcW w:w="321" w:type="dxa"/>
            <w:vMerge/>
            <w:tcBorders>
              <w:right w:val="single" w:sz="12" w:space="0" w:color="auto"/>
            </w:tcBorders>
          </w:tcPr>
          <w:p w14:paraId="5C43EFF6" w14:textId="77777777" w:rsidR="001A0989" w:rsidRPr="00500200" w:rsidRDefault="001A0989" w:rsidP="001A0989">
            <w:pPr>
              <w:autoSpaceDE w:val="0"/>
              <w:autoSpaceDN w:val="0"/>
              <w:spacing w:line="194" w:lineRule="exact"/>
              <w:jc w:val="center"/>
              <w:rPr>
                <w:rFonts w:ascii="BIZ UDPゴシック" w:eastAsia="BIZ UDPゴシック" w:hAnsi="BIZ UDPゴシック"/>
                <w:color w:val="000000" w:themeColor="text1"/>
                <w:spacing w:val="17"/>
                <w:kern w:val="2"/>
                <w:sz w:val="19"/>
                <w:szCs w:val="20"/>
                <w:lang w:eastAsia="ja-JP" w:bidi="ar-SA"/>
              </w:rPr>
            </w:pPr>
          </w:p>
        </w:tc>
        <w:tc>
          <w:tcPr>
            <w:tcW w:w="1073" w:type="dxa"/>
            <w:tcBorders>
              <w:top w:val="single" w:sz="8" w:space="0" w:color="auto"/>
              <w:left w:val="single" w:sz="12" w:space="0" w:color="auto"/>
              <w:bottom w:val="single" w:sz="12" w:space="0" w:color="auto"/>
              <w:right w:val="single" w:sz="8" w:space="0" w:color="auto"/>
            </w:tcBorders>
          </w:tcPr>
          <w:p w14:paraId="35598DBB" w14:textId="77777777" w:rsidR="001A0989" w:rsidRPr="00500200" w:rsidRDefault="001A0989" w:rsidP="001A0989">
            <w:pPr>
              <w:wordWrap w:val="0"/>
              <w:autoSpaceDE w:val="0"/>
              <w:autoSpaceDN w:val="0"/>
              <w:spacing w:line="192" w:lineRule="exact"/>
              <w:jc w:val="both"/>
              <w:rPr>
                <w:rFonts w:ascii="BIZ UDPゴシック" w:eastAsia="BIZ UDPゴシック" w:hAnsi="BIZ UDPゴシック"/>
                <w:color w:val="000000" w:themeColor="text1"/>
                <w:spacing w:val="17"/>
                <w:kern w:val="2"/>
                <w:sz w:val="19"/>
                <w:szCs w:val="20"/>
                <w:lang w:eastAsia="ja-JP" w:bidi="ar-SA"/>
              </w:rPr>
            </w:pPr>
          </w:p>
        </w:tc>
        <w:tc>
          <w:tcPr>
            <w:tcW w:w="1074" w:type="dxa"/>
            <w:tcBorders>
              <w:top w:val="single" w:sz="8" w:space="0" w:color="auto"/>
              <w:left w:val="single" w:sz="8" w:space="0" w:color="auto"/>
              <w:bottom w:val="single" w:sz="12" w:space="0" w:color="auto"/>
            </w:tcBorders>
          </w:tcPr>
          <w:p w14:paraId="479EFED9" w14:textId="77777777" w:rsidR="001A0989" w:rsidRPr="00500200" w:rsidRDefault="001A0989" w:rsidP="001A0989">
            <w:pPr>
              <w:wordWrap w:val="0"/>
              <w:autoSpaceDE w:val="0"/>
              <w:autoSpaceDN w:val="0"/>
              <w:spacing w:line="192" w:lineRule="exact"/>
              <w:jc w:val="both"/>
              <w:rPr>
                <w:rFonts w:ascii="BIZ UDPゴシック" w:eastAsia="BIZ UDPゴシック" w:hAnsi="BIZ UDPゴシック"/>
                <w:color w:val="000000" w:themeColor="text1"/>
                <w:spacing w:val="17"/>
                <w:kern w:val="2"/>
                <w:sz w:val="19"/>
                <w:szCs w:val="20"/>
                <w:lang w:eastAsia="ja-JP" w:bidi="ar-SA"/>
              </w:rPr>
            </w:pPr>
          </w:p>
        </w:tc>
        <w:tc>
          <w:tcPr>
            <w:tcW w:w="1076" w:type="dxa"/>
            <w:tcBorders>
              <w:top w:val="single" w:sz="8" w:space="0" w:color="auto"/>
              <w:left w:val="single" w:sz="8" w:space="0" w:color="auto"/>
              <w:bottom w:val="single" w:sz="12" w:space="0" w:color="auto"/>
            </w:tcBorders>
          </w:tcPr>
          <w:p w14:paraId="39A3A259" w14:textId="77777777" w:rsidR="001A0989" w:rsidRPr="00500200" w:rsidRDefault="001A0989" w:rsidP="001A0989">
            <w:pPr>
              <w:wordWrap w:val="0"/>
              <w:autoSpaceDE w:val="0"/>
              <w:autoSpaceDN w:val="0"/>
              <w:spacing w:line="192" w:lineRule="exact"/>
              <w:jc w:val="both"/>
              <w:rPr>
                <w:rFonts w:ascii="BIZ UDPゴシック" w:eastAsia="BIZ UDPゴシック" w:hAnsi="BIZ UDPゴシック"/>
                <w:color w:val="000000" w:themeColor="text1"/>
                <w:spacing w:val="17"/>
                <w:kern w:val="2"/>
                <w:sz w:val="19"/>
                <w:szCs w:val="20"/>
                <w:lang w:eastAsia="ja-JP" w:bidi="ar-SA"/>
              </w:rPr>
            </w:pPr>
          </w:p>
        </w:tc>
        <w:tc>
          <w:tcPr>
            <w:tcW w:w="1523" w:type="dxa"/>
            <w:tcBorders>
              <w:top w:val="single" w:sz="8" w:space="0" w:color="auto"/>
              <w:left w:val="single" w:sz="8" w:space="0" w:color="auto"/>
              <w:bottom w:val="single" w:sz="12" w:space="0" w:color="auto"/>
            </w:tcBorders>
          </w:tcPr>
          <w:p w14:paraId="5598102A" w14:textId="77777777" w:rsidR="001A0989" w:rsidRPr="00500200" w:rsidRDefault="001A0989" w:rsidP="001A0989">
            <w:pPr>
              <w:wordWrap w:val="0"/>
              <w:autoSpaceDE w:val="0"/>
              <w:autoSpaceDN w:val="0"/>
              <w:spacing w:line="192" w:lineRule="exact"/>
              <w:jc w:val="both"/>
              <w:rPr>
                <w:rFonts w:ascii="BIZ UDPゴシック" w:eastAsia="BIZ UDPゴシック" w:hAnsi="BIZ UDPゴシック"/>
                <w:color w:val="000000" w:themeColor="text1"/>
                <w:spacing w:val="17"/>
                <w:kern w:val="2"/>
                <w:sz w:val="19"/>
                <w:szCs w:val="20"/>
                <w:lang w:eastAsia="ja-JP" w:bidi="ar-SA"/>
              </w:rPr>
            </w:pPr>
          </w:p>
        </w:tc>
        <w:tc>
          <w:tcPr>
            <w:tcW w:w="150" w:type="dxa"/>
            <w:vMerge/>
            <w:tcBorders>
              <w:left w:val="single" w:sz="12" w:space="0" w:color="auto"/>
              <w:bottom w:val="nil"/>
            </w:tcBorders>
          </w:tcPr>
          <w:p w14:paraId="45B1014F" w14:textId="77777777" w:rsidR="001A0989" w:rsidRPr="00500200" w:rsidRDefault="001A0989" w:rsidP="001A0989">
            <w:pPr>
              <w:wordWrap w:val="0"/>
              <w:autoSpaceDE w:val="0"/>
              <w:autoSpaceDN w:val="0"/>
              <w:spacing w:line="192" w:lineRule="exact"/>
              <w:jc w:val="both"/>
              <w:rPr>
                <w:rFonts w:ascii="BIZ UDPゴシック" w:eastAsia="BIZ UDPゴシック" w:hAnsi="BIZ UDPゴシック"/>
                <w:color w:val="000000" w:themeColor="text1"/>
                <w:spacing w:val="17"/>
                <w:kern w:val="2"/>
                <w:sz w:val="19"/>
                <w:szCs w:val="20"/>
                <w:lang w:eastAsia="ja-JP" w:bidi="ar-SA"/>
              </w:rPr>
            </w:pPr>
          </w:p>
        </w:tc>
      </w:tr>
    </w:tbl>
    <w:p w14:paraId="4434DEAE" w14:textId="77777777" w:rsidR="00BA4FE8" w:rsidRPr="00500200" w:rsidRDefault="00BA4FE8">
      <w:pPr>
        <w:spacing w:line="1" w:lineRule="exact"/>
        <w:rPr>
          <w:rFonts w:ascii="BIZ UDPゴシック" w:eastAsia="BIZ UDPゴシック" w:hAnsi="BIZ UDPゴシック"/>
          <w:color w:val="000000" w:themeColor="text1"/>
        </w:rPr>
      </w:pPr>
    </w:p>
    <w:p w14:paraId="3B4F9E24" w14:textId="77777777" w:rsidR="001A0989" w:rsidRPr="00500200" w:rsidRDefault="001A0989" w:rsidP="00E97708">
      <w:pPr>
        <w:rPr>
          <w:rFonts w:ascii="BIZ UDPゴシック" w:eastAsia="BIZ UDPゴシック" w:hAnsi="BIZ UDPゴシック"/>
          <w:color w:val="000000" w:themeColor="text1"/>
        </w:rPr>
      </w:pPr>
    </w:p>
    <w:p w14:paraId="78729840" w14:textId="77777777" w:rsidR="001A0989" w:rsidRPr="00500200" w:rsidRDefault="001A0989" w:rsidP="00E97708">
      <w:pPr>
        <w:rPr>
          <w:rFonts w:ascii="BIZ UDPゴシック" w:eastAsia="BIZ UDPゴシック" w:hAnsi="BIZ UDPゴシック"/>
          <w:color w:val="000000" w:themeColor="text1"/>
        </w:rPr>
      </w:pPr>
    </w:p>
    <w:p w14:paraId="5F47D2E6" w14:textId="77777777" w:rsidR="001A0989" w:rsidRPr="00500200" w:rsidRDefault="001A0989" w:rsidP="00E97708">
      <w:pPr>
        <w:rPr>
          <w:rFonts w:ascii="BIZ UDPゴシック" w:eastAsia="BIZ UDPゴシック" w:hAnsi="BIZ UDPゴシック"/>
          <w:color w:val="000000" w:themeColor="text1"/>
        </w:rPr>
      </w:pPr>
    </w:p>
    <w:tbl>
      <w:tblPr>
        <w:tblpPr w:leftFromText="142" w:rightFromText="142" w:vertAnchor="text" w:horzAnchor="margin" w:tblpY="56"/>
        <w:tblOverlap w:val="never"/>
        <w:tblW w:w="9643" w:type="dxa"/>
        <w:tblLayout w:type="fixed"/>
        <w:tblCellMar>
          <w:left w:w="10" w:type="dxa"/>
          <w:right w:w="10" w:type="dxa"/>
        </w:tblCellMar>
        <w:tblLook w:val="0000" w:firstRow="0" w:lastRow="0" w:firstColumn="0" w:lastColumn="0" w:noHBand="0" w:noVBand="0"/>
      </w:tblPr>
      <w:tblGrid>
        <w:gridCol w:w="1642"/>
        <w:gridCol w:w="1958"/>
        <w:gridCol w:w="6043"/>
      </w:tblGrid>
      <w:tr w:rsidR="00500200" w:rsidRPr="00500200" w14:paraId="1F938767" w14:textId="77777777" w:rsidTr="00C45818">
        <w:trPr>
          <w:trHeight w:hRule="exact" w:val="4830"/>
        </w:trPr>
        <w:tc>
          <w:tcPr>
            <w:tcW w:w="9643" w:type="dxa"/>
            <w:gridSpan w:val="3"/>
            <w:tcBorders>
              <w:top w:val="single" w:sz="4" w:space="0" w:color="auto"/>
              <w:left w:val="single" w:sz="4" w:space="0" w:color="auto"/>
              <w:right w:val="single" w:sz="4" w:space="0" w:color="auto"/>
            </w:tcBorders>
            <w:shd w:val="clear" w:color="auto" w:fill="FFFFFF"/>
          </w:tcPr>
          <w:p w14:paraId="6172A0F0" w14:textId="77777777" w:rsidR="001A0989" w:rsidRPr="00500200" w:rsidRDefault="001A0989" w:rsidP="001A0989">
            <w:pPr>
              <w:pStyle w:val="17"/>
              <w:shd w:val="clear" w:color="auto" w:fill="auto"/>
              <w:spacing w:after="140" w:line="240" w:lineRule="auto"/>
              <w:ind w:right="180" w:firstLineChars="100" w:firstLine="180"/>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eastAsia="ja-JP"/>
              </w:rPr>
              <w:t xml:space="preserve">福 </w:t>
            </w:r>
            <w:r w:rsidRPr="00500200">
              <w:rPr>
                <w:rFonts w:ascii="BIZ UDゴシック" w:eastAsia="BIZ UDゴシック" w:hAnsi="BIZ UDゴシック"/>
                <w:color w:val="000000" w:themeColor="text1"/>
                <w:sz w:val="18"/>
                <w:szCs w:val="18"/>
                <w:lang w:val="ja-JP" w:eastAsia="ja-JP" w:bidi="ja-JP"/>
              </w:rPr>
              <w:t>島</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市</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水</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道</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事</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業</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管</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理</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者</w:t>
            </w:r>
            <w:r w:rsidRPr="00500200">
              <w:rPr>
                <w:rFonts w:ascii="BIZ UDゴシック" w:eastAsia="BIZ UDゴシック" w:hAnsi="BIZ UDゴシック" w:hint="eastAsia"/>
                <w:color w:val="000000" w:themeColor="text1"/>
                <w:sz w:val="18"/>
                <w:szCs w:val="18"/>
                <w:lang w:val="ja-JP" w:eastAsia="ja-JP" w:bidi="ja-JP"/>
              </w:rPr>
              <w:t xml:space="preserve">　様</w:t>
            </w:r>
            <w:r w:rsidRPr="00500200">
              <w:rPr>
                <w:rFonts w:ascii="BIZ UDゴシック" w:eastAsia="BIZ UDゴシック" w:hAnsi="BIZ UDゴシック"/>
                <w:color w:val="000000" w:themeColor="text1"/>
                <w:sz w:val="18"/>
                <w:szCs w:val="18"/>
              </w:rPr>
              <w:t xml:space="preserve"> </w:t>
            </w:r>
          </w:p>
          <w:p w14:paraId="0594F9CC" w14:textId="77777777" w:rsidR="001A0989" w:rsidRPr="00500200" w:rsidRDefault="001A0989" w:rsidP="001A0989">
            <w:pPr>
              <w:pStyle w:val="17"/>
              <w:shd w:val="clear" w:color="auto" w:fill="auto"/>
              <w:spacing w:after="140" w:line="240" w:lineRule="auto"/>
              <w:ind w:right="360" w:firstLineChars="600" w:firstLine="1080"/>
              <w:jc w:val="right"/>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val="ja-JP" w:eastAsia="ja-JP" w:bidi="ja-JP"/>
              </w:rPr>
              <w:t>年</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eastAsia="ja-JP"/>
              </w:rPr>
              <w:t xml:space="preserve">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月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日</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w:t>
            </w:r>
          </w:p>
          <w:p w14:paraId="3F3FBC16" w14:textId="77777777" w:rsidR="001A0989" w:rsidRPr="00500200" w:rsidRDefault="001A0989" w:rsidP="001A0989">
            <w:pPr>
              <w:pStyle w:val="17"/>
              <w:shd w:val="clear" w:color="auto" w:fill="auto"/>
              <w:spacing w:after="60" w:line="276" w:lineRule="auto"/>
              <w:jc w:val="center"/>
              <w:rPr>
                <w:rFonts w:ascii="BIZ UDゴシック" w:eastAsia="BIZ UDゴシック" w:hAnsi="BIZ UDゴシック"/>
                <w:color w:val="000000" w:themeColor="text1"/>
                <w:sz w:val="26"/>
                <w:szCs w:val="26"/>
                <w:lang w:eastAsia="ja-JP"/>
              </w:rPr>
            </w:pPr>
            <w:r w:rsidRPr="00500200">
              <w:rPr>
                <w:rFonts w:ascii="BIZ UDゴシック" w:eastAsia="BIZ UDゴシック" w:hAnsi="BIZ UDゴシック"/>
                <w:color w:val="000000" w:themeColor="text1"/>
                <w:sz w:val="26"/>
                <w:szCs w:val="26"/>
                <w:lang w:val="ja-JP" w:eastAsia="ja-JP" w:bidi="ja-JP"/>
              </w:rPr>
              <w:t>スプリンクラー設備設置事前協議書</w:t>
            </w:r>
          </w:p>
          <w:p w14:paraId="0B1F5B95" w14:textId="77777777" w:rsidR="001A0989" w:rsidRPr="00500200" w:rsidRDefault="001A0989" w:rsidP="001A0989">
            <w:pPr>
              <w:pStyle w:val="17"/>
              <w:shd w:val="clear" w:color="auto" w:fill="auto"/>
              <w:spacing w:after="100" w:line="240" w:lineRule="auto"/>
              <w:ind w:right="720"/>
              <w:jc w:val="center"/>
              <w:rPr>
                <w:rFonts w:ascii="BIZ UDゴシック" w:eastAsia="BIZ UDゴシック" w:hAnsi="BIZ UDゴシック"/>
                <w:color w:val="000000" w:themeColor="text1"/>
                <w:sz w:val="18"/>
                <w:szCs w:val="18"/>
                <w:lang w:eastAsia="ja-JP" w:bidi="ja-JP"/>
              </w:rPr>
            </w:pPr>
            <w:r w:rsidRPr="00500200">
              <w:rPr>
                <w:rFonts w:ascii="BIZ UDゴシック" w:eastAsia="BIZ UDゴシック" w:hAnsi="BIZ UDゴシック" w:hint="eastAsia"/>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eastAsia="ja-JP" w:bidi="ja-JP"/>
              </w:rPr>
              <w:t>(</w:t>
            </w:r>
            <w:r w:rsidRPr="00500200">
              <w:rPr>
                <w:rFonts w:ascii="BIZ UDゴシック" w:eastAsia="BIZ UDゴシック" w:hAnsi="BIZ UDゴシック"/>
                <w:color w:val="000000" w:themeColor="text1"/>
                <w:sz w:val="18"/>
                <w:szCs w:val="18"/>
                <w:lang w:val="ja-JP" w:eastAsia="ja-JP" w:bidi="ja-JP"/>
              </w:rPr>
              <w:t>申請者</w:t>
            </w:r>
            <w:r w:rsidRPr="00500200">
              <w:rPr>
                <w:rFonts w:ascii="BIZ UDゴシック" w:eastAsia="BIZ UDゴシック" w:hAnsi="BIZ UDゴシック"/>
                <w:color w:val="000000" w:themeColor="text1"/>
                <w:sz w:val="18"/>
                <w:szCs w:val="18"/>
                <w:lang w:eastAsia="ja-JP" w:bidi="ja-JP"/>
              </w:rPr>
              <w:t>)</w:t>
            </w:r>
            <w:r w:rsidRPr="00500200">
              <w:rPr>
                <w:rFonts w:ascii="BIZ UDゴシック" w:eastAsia="BIZ UDゴシック" w:hAnsi="BIZ UDゴシック"/>
                <w:color w:val="000000" w:themeColor="text1"/>
                <w:sz w:val="18"/>
                <w:szCs w:val="18"/>
                <w:lang w:val="ja-JP" w:eastAsia="ja-JP" w:bidi="ja-JP"/>
              </w:rPr>
              <w:t>住</w:t>
            </w:r>
            <w:r w:rsidRPr="00500200">
              <w:rPr>
                <w:rFonts w:ascii="BIZ UDゴシック" w:eastAsia="BIZ UDゴシック" w:hAnsi="BIZ UDゴシック" w:hint="eastAsia"/>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val="ja-JP" w:eastAsia="ja-JP" w:bidi="ja-JP"/>
              </w:rPr>
              <w:t>所</w:t>
            </w:r>
          </w:p>
          <w:p w14:paraId="4D091076" w14:textId="77777777" w:rsidR="001A0989" w:rsidRPr="00500200" w:rsidRDefault="001A0989" w:rsidP="00C45818">
            <w:pPr>
              <w:pStyle w:val="17"/>
              <w:shd w:val="clear" w:color="auto" w:fill="auto"/>
              <w:spacing w:after="100" w:line="240" w:lineRule="auto"/>
              <w:ind w:right="720" w:firstLineChars="3200" w:firstLine="5760"/>
              <w:rPr>
                <w:rFonts w:ascii="BIZ UDゴシック" w:eastAsia="BIZ UDゴシック" w:hAnsi="BIZ UDゴシック"/>
                <w:color w:val="000000" w:themeColor="text1"/>
                <w:sz w:val="18"/>
                <w:szCs w:val="18"/>
                <w:lang w:eastAsia="ja-JP" w:bidi="ja-JP"/>
              </w:rPr>
            </w:pPr>
            <w:r w:rsidRPr="00500200">
              <w:rPr>
                <w:rFonts w:ascii="BIZ UDゴシック" w:eastAsia="BIZ UDゴシック" w:hAnsi="BIZ UDゴシック" w:hint="eastAsia"/>
                <w:color w:val="000000" w:themeColor="text1"/>
                <w:sz w:val="18"/>
                <w:szCs w:val="18"/>
                <w:lang w:val="ja-JP" w:eastAsia="ja-JP" w:bidi="ja-JP"/>
              </w:rPr>
              <w:t>氏 名</w:t>
            </w:r>
          </w:p>
          <w:p w14:paraId="6FC95495" w14:textId="77777777" w:rsidR="001A0989" w:rsidRPr="00500200" w:rsidRDefault="001A0989" w:rsidP="00C45818">
            <w:pPr>
              <w:pStyle w:val="17"/>
              <w:shd w:val="clear" w:color="auto" w:fill="auto"/>
              <w:spacing w:after="100" w:line="240" w:lineRule="auto"/>
              <w:ind w:right="720" w:firstLineChars="3200" w:firstLine="5760"/>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hint="eastAsia"/>
                <w:color w:val="000000" w:themeColor="text1"/>
                <w:sz w:val="18"/>
                <w:szCs w:val="18"/>
                <w:lang w:eastAsia="ja-JP" w:bidi="ja-JP"/>
              </w:rPr>
              <w:t>Ｔ</w:t>
            </w:r>
            <w:r w:rsidRPr="00500200">
              <w:rPr>
                <w:rFonts w:ascii="BIZ UDゴシック" w:eastAsia="BIZ UDゴシック" w:hAnsi="BIZ UDゴシック"/>
                <w:color w:val="000000" w:themeColor="text1"/>
                <w:sz w:val="18"/>
                <w:szCs w:val="18"/>
                <w:lang w:eastAsia="ja-JP"/>
              </w:rPr>
              <w:t>ＥＬ</w:t>
            </w:r>
          </w:p>
          <w:p w14:paraId="19BED08B" w14:textId="77777777" w:rsidR="001A0989" w:rsidRPr="00500200" w:rsidRDefault="001A0989" w:rsidP="001A0989">
            <w:pPr>
              <w:pStyle w:val="17"/>
              <w:shd w:val="clear" w:color="auto" w:fill="auto"/>
              <w:spacing w:after="100" w:line="240" w:lineRule="auto"/>
              <w:ind w:right="720" w:firstLineChars="3100" w:firstLine="5580"/>
              <w:rPr>
                <w:rFonts w:ascii="BIZ UDゴシック" w:eastAsia="BIZ UDゴシック" w:hAnsi="BIZ UDゴシック"/>
                <w:color w:val="000000" w:themeColor="text1"/>
                <w:sz w:val="18"/>
                <w:szCs w:val="18"/>
                <w:lang w:eastAsia="ja-JP" w:bidi="ja-JP"/>
              </w:rPr>
            </w:pPr>
          </w:p>
          <w:p w14:paraId="48531413" w14:textId="77777777" w:rsidR="001A0989" w:rsidRPr="00500200" w:rsidRDefault="001A0989" w:rsidP="004F4F7C">
            <w:pPr>
              <w:pStyle w:val="17"/>
              <w:shd w:val="clear" w:color="auto" w:fill="auto"/>
              <w:spacing w:after="140" w:line="276"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下記の建物について水道直結式スプリンクラー設備の設置を行いたいので</w:t>
            </w:r>
            <w:r w:rsidRPr="00500200">
              <w:rPr>
                <w:rFonts w:ascii="BIZ UDゴシック" w:eastAsia="BIZ UDゴシック" w:hAnsi="BIZ UDゴシック" w:hint="eastAsia"/>
                <w:color w:val="000000" w:themeColor="text1"/>
                <w:sz w:val="18"/>
                <w:szCs w:val="18"/>
                <w:lang w:eastAsia="ja-JP"/>
              </w:rPr>
              <w:t>、</w:t>
            </w:r>
            <w:r w:rsidRPr="00500200">
              <w:rPr>
                <w:rFonts w:ascii="BIZ UDゴシック" w:eastAsia="BIZ UDゴシック" w:hAnsi="BIZ UDゴシック"/>
                <w:color w:val="000000" w:themeColor="text1"/>
                <w:sz w:val="18"/>
                <w:szCs w:val="18"/>
                <w:lang w:eastAsia="ja-JP"/>
              </w:rPr>
              <w:t>事前協議を申請します。</w:t>
            </w:r>
          </w:p>
          <w:p w14:paraId="363603DB" w14:textId="77777777" w:rsidR="001A0989" w:rsidRPr="00500200" w:rsidRDefault="001A0989" w:rsidP="00C45818">
            <w:pPr>
              <w:pStyle w:val="17"/>
              <w:shd w:val="clear" w:color="auto" w:fill="auto"/>
              <w:spacing w:after="100" w:line="240" w:lineRule="auto"/>
              <w:ind w:firstLineChars="2100" w:firstLine="3780"/>
              <w:rPr>
                <w:rFonts w:ascii="BIZ UDゴシック" w:eastAsia="BIZ UDゴシック" w:hAnsi="BIZ UDゴシック"/>
                <w:color w:val="000000" w:themeColor="text1"/>
                <w:sz w:val="18"/>
                <w:szCs w:val="18"/>
                <w:lang w:eastAsia="ja-JP" w:bidi="ja-JP"/>
              </w:rPr>
            </w:pPr>
            <w:r w:rsidRPr="00500200">
              <w:rPr>
                <w:rFonts w:ascii="BIZ UDゴシック" w:eastAsia="BIZ UDゴシック" w:hAnsi="BIZ UDゴシック" w:hint="eastAsia"/>
                <w:color w:val="000000" w:themeColor="text1"/>
                <w:sz w:val="18"/>
                <w:szCs w:val="18"/>
                <w:lang w:val="ja-JP" w:eastAsia="ja-JP" w:bidi="ja-JP"/>
              </w:rPr>
              <w:t>指定給水装置工事事業者名</w:t>
            </w:r>
          </w:p>
          <w:p w14:paraId="513EB210" w14:textId="77777777" w:rsidR="001A0989" w:rsidRPr="00500200" w:rsidRDefault="001A0989" w:rsidP="00C45818">
            <w:pPr>
              <w:pStyle w:val="17"/>
              <w:shd w:val="clear" w:color="auto" w:fill="auto"/>
              <w:spacing w:after="100" w:line="240" w:lineRule="auto"/>
              <w:ind w:firstLineChars="2900" w:firstLine="5220"/>
              <w:rPr>
                <w:rFonts w:ascii="BIZ UDゴシック" w:eastAsia="BIZ UDゴシック" w:hAnsi="BIZ UDゴシック"/>
                <w:color w:val="000000" w:themeColor="text1"/>
                <w:sz w:val="18"/>
                <w:szCs w:val="18"/>
                <w:lang w:eastAsia="ja-JP" w:bidi="ja-JP"/>
              </w:rPr>
            </w:pPr>
            <w:r w:rsidRPr="00500200">
              <w:rPr>
                <w:rFonts w:ascii="BIZ UDゴシック" w:eastAsia="BIZ UDゴシック" w:hAnsi="BIZ UDゴシック" w:hint="eastAsia"/>
                <w:color w:val="000000" w:themeColor="text1"/>
                <w:sz w:val="18"/>
                <w:szCs w:val="18"/>
                <w:lang w:val="ja-JP" w:eastAsia="ja-JP" w:bidi="ja-JP"/>
              </w:rPr>
              <w:t>代表者名</w:t>
            </w:r>
          </w:p>
          <w:p w14:paraId="6D41F0EB" w14:textId="77777777" w:rsidR="001A0989" w:rsidRPr="00500200" w:rsidRDefault="001A0989" w:rsidP="00C45818">
            <w:pPr>
              <w:pStyle w:val="17"/>
              <w:shd w:val="clear" w:color="auto" w:fill="auto"/>
              <w:spacing w:after="100" w:line="240" w:lineRule="auto"/>
              <w:ind w:firstLineChars="3000" w:firstLine="5400"/>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hint="eastAsia"/>
                <w:color w:val="000000" w:themeColor="text1"/>
                <w:sz w:val="18"/>
                <w:szCs w:val="18"/>
                <w:lang w:eastAsia="ja-JP" w:bidi="ja-JP"/>
              </w:rPr>
              <w:t>Ｔ</w:t>
            </w:r>
            <w:r w:rsidRPr="00500200">
              <w:rPr>
                <w:rFonts w:ascii="BIZ UDゴシック" w:eastAsia="BIZ UDゴシック" w:hAnsi="BIZ UDゴシック"/>
                <w:color w:val="000000" w:themeColor="text1"/>
                <w:sz w:val="18"/>
                <w:szCs w:val="18"/>
                <w:lang w:eastAsia="ja-JP"/>
              </w:rPr>
              <w:t>ＥＬ</w:t>
            </w:r>
          </w:p>
          <w:p w14:paraId="15C450CC" w14:textId="77777777" w:rsidR="001A0989" w:rsidRPr="00500200" w:rsidRDefault="001A0989" w:rsidP="00C45818">
            <w:pPr>
              <w:pStyle w:val="17"/>
              <w:shd w:val="clear" w:color="auto" w:fill="auto"/>
              <w:spacing w:after="100" w:line="360" w:lineRule="auto"/>
              <w:ind w:firstLineChars="2700" w:firstLine="4860"/>
              <w:rPr>
                <w:rFonts w:ascii="BIZ UDゴシック" w:eastAsia="BIZ UDゴシック" w:hAnsi="BIZ UDゴシック"/>
                <w:color w:val="000000" w:themeColor="text1"/>
                <w:sz w:val="18"/>
                <w:szCs w:val="18"/>
                <w:lang w:eastAsia="ja-JP" w:bidi="ja-JP"/>
              </w:rPr>
            </w:pPr>
            <w:r w:rsidRPr="00500200">
              <w:rPr>
                <w:rFonts w:ascii="BIZ UDゴシック" w:eastAsia="BIZ UDゴシック" w:hAnsi="BIZ UDゴシック" w:hint="eastAsia"/>
                <w:color w:val="000000" w:themeColor="text1"/>
                <w:sz w:val="18"/>
                <w:szCs w:val="18"/>
                <w:lang w:eastAsia="ja-JP" w:bidi="ja-JP"/>
              </w:rPr>
              <w:t>主任技術者名</w:t>
            </w:r>
          </w:p>
          <w:p w14:paraId="275C6B77" w14:textId="77777777" w:rsidR="001A0989" w:rsidRPr="00500200" w:rsidRDefault="001A0989" w:rsidP="00C45818">
            <w:pPr>
              <w:pStyle w:val="17"/>
              <w:shd w:val="clear" w:color="auto" w:fill="auto"/>
              <w:spacing w:after="140" w:line="36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hint="eastAsia"/>
                <w:color w:val="000000" w:themeColor="text1"/>
                <w:sz w:val="18"/>
                <w:szCs w:val="18"/>
                <w:lang w:eastAsia="ja-JP"/>
              </w:rPr>
              <w:t xml:space="preserve">　　　　　　　　　　　　　　　　　　　　　　　　　　　消防設備士名</w:t>
            </w:r>
          </w:p>
        </w:tc>
      </w:tr>
      <w:tr w:rsidR="00500200" w:rsidRPr="00500200" w14:paraId="065B2FE9" w14:textId="77777777" w:rsidTr="001A0989">
        <w:trPr>
          <w:trHeight w:hRule="exact" w:val="360"/>
        </w:trPr>
        <w:tc>
          <w:tcPr>
            <w:tcW w:w="1642" w:type="dxa"/>
            <w:tcBorders>
              <w:top w:val="single" w:sz="4" w:space="0" w:color="auto"/>
              <w:left w:val="single" w:sz="4" w:space="0" w:color="auto"/>
            </w:tcBorders>
            <w:shd w:val="clear" w:color="auto" w:fill="FFFFFF"/>
            <w:vAlign w:val="center"/>
          </w:tcPr>
          <w:p w14:paraId="79BE45B8"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工事場所</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138592BE" w14:textId="77777777" w:rsidR="001A0989" w:rsidRPr="00500200" w:rsidRDefault="001A0989" w:rsidP="001A0989">
            <w:pPr>
              <w:rPr>
                <w:rFonts w:ascii="BIZ UDゴシック" w:eastAsia="BIZ UDゴシック" w:hAnsi="BIZ UDゴシック"/>
                <w:color w:val="000000" w:themeColor="text1"/>
                <w:sz w:val="21"/>
                <w:szCs w:val="21"/>
                <w:lang w:eastAsia="ja-JP"/>
              </w:rPr>
            </w:pPr>
            <w:r w:rsidRPr="00500200">
              <w:rPr>
                <w:rFonts w:ascii="BIZ UDゴシック" w:eastAsia="BIZ UDゴシック" w:hAnsi="BIZ UDゴシック" w:hint="eastAsia"/>
                <w:color w:val="000000" w:themeColor="text1"/>
                <w:sz w:val="21"/>
                <w:szCs w:val="21"/>
                <w:lang w:eastAsia="ja-JP"/>
              </w:rPr>
              <w:t>福島市</w:t>
            </w:r>
          </w:p>
        </w:tc>
      </w:tr>
      <w:tr w:rsidR="00500200" w:rsidRPr="00500200" w14:paraId="01CDBA56"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7349A98D"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建築物名称</w:t>
            </w:r>
          </w:p>
        </w:tc>
        <w:tc>
          <w:tcPr>
            <w:tcW w:w="8001" w:type="dxa"/>
            <w:gridSpan w:val="2"/>
            <w:tcBorders>
              <w:top w:val="single" w:sz="4" w:space="0" w:color="auto"/>
              <w:left w:val="single" w:sz="4" w:space="0" w:color="auto"/>
              <w:right w:val="single" w:sz="4" w:space="0" w:color="auto"/>
            </w:tcBorders>
            <w:shd w:val="clear" w:color="auto" w:fill="FFFFFF"/>
          </w:tcPr>
          <w:p w14:paraId="6BFA70FE" w14:textId="77777777" w:rsidR="001A0989" w:rsidRPr="00500200" w:rsidRDefault="001A0989" w:rsidP="001A0989">
            <w:pPr>
              <w:rPr>
                <w:rFonts w:ascii="BIZ UDゴシック" w:eastAsia="BIZ UDゴシック" w:hAnsi="BIZ UDゴシック"/>
                <w:color w:val="000000" w:themeColor="text1"/>
                <w:sz w:val="10"/>
                <w:szCs w:val="10"/>
              </w:rPr>
            </w:pPr>
          </w:p>
        </w:tc>
      </w:tr>
      <w:tr w:rsidR="00500200" w:rsidRPr="00500200" w14:paraId="59F41E40"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4C7224AC"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給水方式</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51F5B380"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w:t>
            </w:r>
            <w:r w:rsidR="00F176EF" w:rsidRPr="00500200">
              <w:rPr>
                <w:rFonts w:ascii="BIZ UDゴシック" w:eastAsia="BIZ UDゴシック" w:hAnsi="BIZ UDゴシック" w:hint="eastAsia"/>
                <w:color w:val="000000" w:themeColor="text1"/>
                <w:sz w:val="18"/>
                <w:szCs w:val="18"/>
                <w:lang w:eastAsia="ja-JP"/>
              </w:rPr>
              <w:t>直結直圧式</w:t>
            </w:r>
            <w:r w:rsidRPr="00500200">
              <w:rPr>
                <w:rFonts w:ascii="BIZ UDゴシック" w:eastAsia="BIZ UDゴシック" w:hAnsi="BIZ UDゴシック"/>
                <w:color w:val="000000" w:themeColor="text1"/>
                <w:sz w:val="18"/>
                <w:szCs w:val="18"/>
              </w:rPr>
              <w:t xml:space="preserve">(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階～</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w:t>
            </w:r>
            <w:r w:rsidRPr="00500200">
              <w:rPr>
                <w:rFonts w:ascii="BIZ UDゴシック" w:eastAsia="BIZ UDゴシック" w:hAnsi="BIZ UDゴシック"/>
                <w:color w:val="000000" w:themeColor="text1"/>
                <w:sz w:val="18"/>
                <w:szCs w:val="18"/>
                <w:lang w:val="ja-JP" w:eastAsia="ja-JP" w:bidi="ja-JP"/>
              </w:rPr>
              <w:t>階</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hint="eastAsia"/>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eastAsia="ja-JP" w:bidi="ja-JP"/>
              </w:rPr>
              <w:t>□</w:t>
            </w:r>
            <w:r w:rsidRPr="00500200">
              <w:rPr>
                <w:rFonts w:ascii="BIZ UDゴシック" w:eastAsia="BIZ UDゴシック" w:hAnsi="BIZ UDゴシック" w:hint="eastAsia"/>
                <w:color w:val="000000" w:themeColor="text1"/>
                <w:sz w:val="18"/>
                <w:szCs w:val="18"/>
                <w:lang w:eastAsia="ja-JP" w:bidi="ja-JP"/>
              </w:rPr>
              <w:t>専用</w:t>
            </w:r>
            <w:r w:rsidRPr="00500200">
              <w:rPr>
                <w:rFonts w:ascii="BIZ UDゴシック" w:eastAsia="BIZ UDゴシック" w:hAnsi="BIZ UDゴシック"/>
                <w:color w:val="000000" w:themeColor="text1"/>
                <w:sz w:val="18"/>
                <w:szCs w:val="18"/>
                <w:lang w:val="ja-JP" w:eastAsia="ja-JP" w:bidi="ja-JP"/>
              </w:rPr>
              <w:t>貯水槽式</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rPr>
              <w:t xml:space="preserve">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階～</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w:t>
            </w:r>
            <w:r w:rsidRPr="00500200">
              <w:rPr>
                <w:rFonts w:ascii="BIZ UDゴシック" w:eastAsia="BIZ UDゴシック" w:hAnsi="BIZ UDゴシック"/>
                <w:color w:val="000000" w:themeColor="text1"/>
                <w:sz w:val="18"/>
                <w:szCs w:val="18"/>
                <w:lang w:val="ja-JP" w:eastAsia="ja-JP" w:bidi="ja-JP"/>
              </w:rPr>
              <w:t>階</w:t>
            </w:r>
            <w:r w:rsidRPr="00500200">
              <w:rPr>
                <w:rFonts w:ascii="BIZ UDゴシック" w:eastAsia="BIZ UDゴシック" w:hAnsi="BIZ UDゴシック"/>
                <w:color w:val="000000" w:themeColor="text1"/>
                <w:sz w:val="18"/>
                <w:szCs w:val="18"/>
                <w:lang w:eastAsia="ja-JP" w:bidi="ja-JP"/>
              </w:rPr>
              <w:t>)</w:t>
            </w:r>
          </w:p>
        </w:tc>
      </w:tr>
      <w:tr w:rsidR="00500200" w:rsidRPr="00500200" w14:paraId="2B320EEE" w14:textId="77777777" w:rsidTr="00F948CB">
        <w:trPr>
          <w:trHeight w:hRule="exact" w:val="894"/>
        </w:trPr>
        <w:tc>
          <w:tcPr>
            <w:tcW w:w="1642" w:type="dxa"/>
            <w:vMerge w:val="restart"/>
            <w:tcBorders>
              <w:top w:val="single" w:sz="4" w:space="0" w:color="auto"/>
              <w:left w:val="single" w:sz="4" w:space="0" w:color="auto"/>
            </w:tcBorders>
            <w:shd w:val="clear" w:color="auto" w:fill="FFFFFF"/>
            <w:vAlign w:val="center"/>
          </w:tcPr>
          <w:p w14:paraId="0539548C"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建築物の概要</w:t>
            </w:r>
          </w:p>
        </w:tc>
        <w:tc>
          <w:tcPr>
            <w:tcW w:w="1958" w:type="dxa"/>
            <w:tcBorders>
              <w:top w:val="single" w:sz="4" w:space="0" w:color="auto"/>
              <w:left w:val="single" w:sz="4" w:space="0" w:color="auto"/>
            </w:tcBorders>
            <w:shd w:val="clear" w:color="auto" w:fill="FFFFFF"/>
            <w:vAlign w:val="center"/>
          </w:tcPr>
          <w:p w14:paraId="036D236E"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建築</w:t>
            </w:r>
            <w:proofErr w:type="spellEnd"/>
            <w:r w:rsidRPr="00500200">
              <w:rPr>
                <w:rFonts w:ascii="BIZ UDゴシック" w:eastAsia="BIZ UDゴシック" w:hAnsi="BIZ UDゴシック"/>
                <w:color w:val="000000" w:themeColor="text1"/>
                <w:sz w:val="18"/>
                <w:szCs w:val="18"/>
                <w:lang w:val="ja-JP" w:eastAsia="ja-JP" w:bidi="ja-JP"/>
              </w:rPr>
              <w:t>物</w:t>
            </w:r>
          </w:p>
        </w:tc>
        <w:tc>
          <w:tcPr>
            <w:tcW w:w="6043" w:type="dxa"/>
            <w:tcBorders>
              <w:top w:val="single" w:sz="4" w:space="0" w:color="auto"/>
              <w:left w:val="single" w:sz="4" w:space="0" w:color="auto"/>
              <w:right w:val="single" w:sz="4" w:space="0" w:color="auto"/>
            </w:tcBorders>
            <w:shd w:val="clear" w:color="auto" w:fill="FFFFFF"/>
            <w:vAlign w:val="bottom"/>
          </w:tcPr>
          <w:p w14:paraId="0CF4D8A7" w14:textId="77777777" w:rsidR="001A0989" w:rsidRPr="00500200" w:rsidRDefault="001A0989" w:rsidP="001A0989">
            <w:pPr>
              <w:pStyle w:val="17"/>
              <w:shd w:val="clear" w:color="auto" w:fill="auto"/>
              <w:spacing w:after="140"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□新　　築 　　□既　　設</w:t>
            </w:r>
          </w:p>
          <w:p w14:paraId="28284028"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□木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造</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□コンクリート造</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□その他(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w:t>
            </w:r>
          </w:p>
        </w:tc>
      </w:tr>
      <w:tr w:rsidR="00500200" w:rsidRPr="00500200" w14:paraId="6C3E6CE9" w14:textId="77777777" w:rsidTr="00F176EF">
        <w:trPr>
          <w:trHeight w:hRule="exact" w:val="464"/>
        </w:trPr>
        <w:tc>
          <w:tcPr>
            <w:tcW w:w="1642" w:type="dxa"/>
            <w:vMerge/>
            <w:tcBorders>
              <w:left w:val="single" w:sz="4" w:space="0" w:color="auto"/>
            </w:tcBorders>
            <w:shd w:val="clear" w:color="auto" w:fill="FFFFFF"/>
            <w:vAlign w:val="center"/>
          </w:tcPr>
          <w:p w14:paraId="3A73967B" w14:textId="77777777" w:rsidR="001A0989" w:rsidRPr="00500200" w:rsidRDefault="001A0989" w:rsidP="001A0989">
            <w:pPr>
              <w:rPr>
                <w:rFonts w:ascii="BIZ UDゴシック" w:eastAsia="BIZ UDゴシック" w:hAnsi="BIZ UDゴシック"/>
                <w:color w:val="000000" w:themeColor="text1"/>
                <w:lang w:eastAsia="ja-JP"/>
              </w:rPr>
            </w:pPr>
          </w:p>
        </w:tc>
        <w:tc>
          <w:tcPr>
            <w:tcW w:w="1958" w:type="dxa"/>
            <w:tcBorders>
              <w:top w:val="single" w:sz="4" w:space="0" w:color="auto"/>
              <w:left w:val="single" w:sz="4" w:space="0" w:color="auto"/>
            </w:tcBorders>
            <w:shd w:val="clear" w:color="auto" w:fill="FFFFFF"/>
            <w:vAlign w:val="center"/>
          </w:tcPr>
          <w:p w14:paraId="7F60B43D"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eastAsia="ja-JP"/>
              </w:rPr>
              <w:t xml:space="preserve">　</w:t>
            </w:r>
            <w:proofErr w:type="spellStart"/>
            <w:r w:rsidRPr="00500200">
              <w:rPr>
                <w:rFonts w:ascii="BIZ UDゴシック" w:eastAsia="BIZ UDゴシック" w:hAnsi="BIZ UDゴシック"/>
                <w:color w:val="000000" w:themeColor="text1"/>
                <w:sz w:val="18"/>
                <w:szCs w:val="18"/>
              </w:rPr>
              <w:t>給水装置</w:t>
            </w:r>
            <w:proofErr w:type="spellEnd"/>
            <w:r w:rsidRPr="00500200">
              <w:rPr>
                <w:rFonts w:ascii="BIZ UDゴシック" w:eastAsia="BIZ UDゴシック" w:hAnsi="BIZ UDゴシック"/>
                <w:color w:val="000000" w:themeColor="text1"/>
                <w:sz w:val="18"/>
                <w:szCs w:val="18"/>
              </w:rPr>
              <w:t xml:space="preserve">　</w:t>
            </w:r>
          </w:p>
        </w:tc>
        <w:tc>
          <w:tcPr>
            <w:tcW w:w="6043" w:type="dxa"/>
            <w:tcBorders>
              <w:top w:val="single" w:sz="4" w:space="0" w:color="auto"/>
              <w:left w:val="single" w:sz="4" w:space="0" w:color="auto"/>
              <w:right w:val="single" w:sz="4" w:space="0" w:color="auto"/>
            </w:tcBorders>
            <w:shd w:val="clear" w:color="auto" w:fill="FFFFFF"/>
            <w:vAlign w:val="center"/>
          </w:tcPr>
          <w:p w14:paraId="3BEF73E8"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□新　　設　　 □既　　設</w:t>
            </w:r>
          </w:p>
        </w:tc>
      </w:tr>
      <w:tr w:rsidR="00500200" w:rsidRPr="00500200" w14:paraId="4338A82A" w14:textId="77777777" w:rsidTr="00F176EF">
        <w:trPr>
          <w:trHeight w:val="492"/>
        </w:trPr>
        <w:tc>
          <w:tcPr>
            <w:tcW w:w="1642" w:type="dxa"/>
            <w:vMerge/>
            <w:tcBorders>
              <w:left w:val="single" w:sz="4" w:space="0" w:color="auto"/>
            </w:tcBorders>
            <w:shd w:val="clear" w:color="auto" w:fill="FFFFFF"/>
            <w:vAlign w:val="center"/>
          </w:tcPr>
          <w:p w14:paraId="31E51A7C" w14:textId="77777777" w:rsidR="00F176EF" w:rsidRPr="00500200" w:rsidRDefault="00F176EF" w:rsidP="001A0989">
            <w:pPr>
              <w:rPr>
                <w:rFonts w:ascii="BIZ UDゴシック" w:eastAsia="BIZ UDゴシック" w:hAnsi="BIZ UDゴシック"/>
                <w:color w:val="000000" w:themeColor="text1"/>
              </w:rPr>
            </w:pPr>
          </w:p>
        </w:tc>
        <w:tc>
          <w:tcPr>
            <w:tcW w:w="1958" w:type="dxa"/>
            <w:tcBorders>
              <w:top w:val="single" w:sz="4" w:space="0" w:color="auto"/>
              <w:left w:val="single" w:sz="4" w:space="0" w:color="auto"/>
            </w:tcBorders>
            <w:shd w:val="clear" w:color="auto" w:fill="FFFFFF"/>
            <w:vAlign w:val="center"/>
          </w:tcPr>
          <w:p w14:paraId="3D35D9FE" w14:textId="77777777" w:rsidR="00F176EF" w:rsidRPr="00500200" w:rsidRDefault="00F176EF" w:rsidP="00D010E9">
            <w:pPr>
              <w:pStyle w:val="17"/>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w:t>
            </w:r>
            <w:r w:rsidRPr="00500200">
              <w:rPr>
                <w:rFonts w:ascii="BIZ UDゴシック" w:eastAsia="BIZ UDゴシック" w:hAnsi="BIZ UDゴシック" w:hint="eastAsia"/>
                <w:color w:val="000000" w:themeColor="text1"/>
                <w:sz w:val="18"/>
                <w:szCs w:val="18"/>
                <w:lang w:eastAsia="ja-JP"/>
              </w:rPr>
              <w:t>建築高</w:t>
            </w:r>
          </w:p>
        </w:tc>
        <w:tc>
          <w:tcPr>
            <w:tcW w:w="6043" w:type="dxa"/>
            <w:tcBorders>
              <w:top w:val="single" w:sz="4" w:space="0" w:color="auto"/>
              <w:left w:val="single" w:sz="4" w:space="0" w:color="auto"/>
              <w:right w:val="single" w:sz="4" w:space="0" w:color="auto"/>
            </w:tcBorders>
            <w:shd w:val="clear" w:color="auto" w:fill="FFFFFF"/>
            <w:vAlign w:val="center"/>
          </w:tcPr>
          <w:p w14:paraId="55F8C209" w14:textId="77777777" w:rsidR="00F176EF" w:rsidRPr="00500200" w:rsidRDefault="00F176EF" w:rsidP="00C317B9">
            <w:pPr>
              <w:pStyle w:val="17"/>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階</w:t>
            </w:r>
            <w:r w:rsidRPr="00500200">
              <w:rPr>
                <w:rFonts w:ascii="BIZ UDゴシック" w:eastAsia="BIZ UDゴシック" w:hAnsi="BIZ UDゴシック" w:hint="eastAsia"/>
                <w:color w:val="000000" w:themeColor="text1"/>
                <w:sz w:val="18"/>
                <w:szCs w:val="18"/>
                <w:lang w:eastAsia="ja-JP"/>
              </w:rPr>
              <w:t xml:space="preserve">　　　</w:t>
            </w:r>
          </w:p>
        </w:tc>
      </w:tr>
      <w:tr w:rsidR="00500200" w:rsidRPr="00500200" w14:paraId="40E5F1FE" w14:textId="77777777" w:rsidTr="00F948CB">
        <w:trPr>
          <w:trHeight w:hRule="exact" w:val="1020"/>
        </w:trPr>
        <w:tc>
          <w:tcPr>
            <w:tcW w:w="1642" w:type="dxa"/>
            <w:vMerge/>
            <w:tcBorders>
              <w:left w:val="single" w:sz="4" w:space="0" w:color="auto"/>
            </w:tcBorders>
            <w:shd w:val="clear" w:color="auto" w:fill="FFFFFF"/>
            <w:vAlign w:val="center"/>
          </w:tcPr>
          <w:p w14:paraId="6F982560" w14:textId="77777777" w:rsidR="001A0989" w:rsidRPr="00500200" w:rsidRDefault="001A0989" w:rsidP="001A0989">
            <w:pPr>
              <w:rPr>
                <w:rFonts w:ascii="BIZ UDゴシック" w:eastAsia="BIZ UDゴシック" w:hAnsi="BIZ UDゴシック"/>
                <w:color w:val="000000" w:themeColor="text1"/>
              </w:rPr>
            </w:pPr>
          </w:p>
        </w:tc>
        <w:tc>
          <w:tcPr>
            <w:tcW w:w="1958" w:type="dxa"/>
            <w:tcBorders>
              <w:top w:val="single" w:sz="4" w:space="0" w:color="auto"/>
              <w:left w:val="single" w:sz="4" w:space="0" w:color="auto"/>
            </w:tcBorders>
            <w:shd w:val="clear" w:color="auto" w:fill="FFFFFF"/>
            <w:vAlign w:val="center"/>
          </w:tcPr>
          <w:p w14:paraId="3ADED713"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建物</w:t>
            </w:r>
            <w:proofErr w:type="spellEnd"/>
            <w:r w:rsidRPr="00500200">
              <w:rPr>
                <w:rFonts w:ascii="BIZ UDゴシック" w:eastAsia="BIZ UDゴシック" w:hAnsi="BIZ UDゴシック"/>
                <w:color w:val="000000" w:themeColor="text1"/>
                <w:sz w:val="18"/>
                <w:szCs w:val="18"/>
                <w:lang w:val="ja-JP" w:eastAsia="ja-JP" w:bidi="ja-JP"/>
              </w:rPr>
              <w:t>用</w:t>
            </w:r>
            <w:r w:rsidRPr="00500200">
              <w:rPr>
                <w:rFonts w:ascii="BIZ UDゴシック" w:eastAsia="BIZ UDゴシック" w:hAnsi="BIZ UDゴシック"/>
                <w:color w:val="000000" w:themeColor="text1"/>
                <w:sz w:val="18"/>
                <w:szCs w:val="18"/>
              </w:rPr>
              <w:t>途</w:t>
            </w:r>
          </w:p>
        </w:tc>
        <w:tc>
          <w:tcPr>
            <w:tcW w:w="6043" w:type="dxa"/>
            <w:tcBorders>
              <w:top w:val="single" w:sz="4" w:space="0" w:color="auto"/>
              <w:left w:val="single" w:sz="4" w:space="0" w:color="auto"/>
              <w:right w:val="single" w:sz="4" w:space="0" w:color="auto"/>
            </w:tcBorders>
            <w:shd w:val="clear" w:color="auto" w:fill="FFFFFF"/>
            <w:vAlign w:val="bottom"/>
          </w:tcPr>
          <w:p w14:paraId="11EDCFD8" w14:textId="77777777" w:rsidR="001A0989" w:rsidRPr="00500200" w:rsidRDefault="001A0989" w:rsidP="001A0989">
            <w:pPr>
              <w:pStyle w:val="17"/>
              <w:shd w:val="clear" w:color="auto" w:fill="auto"/>
              <w:spacing w:after="140"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専用住宅</w:t>
            </w:r>
            <w:proofErr w:type="spellEnd"/>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店舗併用住宅</w:t>
            </w:r>
            <w:proofErr w:type="spellEnd"/>
            <w:r w:rsidRPr="00500200">
              <w:rPr>
                <w:rFonts w:ascii="BIZ UDゴシック" w:eastAsia="BIZ UDゴシック" w:hAnsi="BIZ UDゴシック"/>
                <w:color w:val="000000" w:themeColor="text1"/>
                <w:sz w:val="18"/>
                <w:szCs w:val="18"/>
              </w:rPr>
              <w:t xml:space="preserve"> </w:t>
            </w:r>
            <w:r w:rsidR="002259F3"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w:t>
            </w:r>
            <w:proofErr w:type="spellStart"/>
            <w:r w:rsidRPr="00500200">
              <w:rPr>
                <w:rFonts w:ascii="BIZ UDゴシック" w:eastAsia="BIZ UDゴシック" w:hAnsi="BIZ UDゴシック"/>
                <w:color w:val="000000" w:themeColor="text1"/>
                <w:sz w:val="18"/>
                <w:szCs w:val="18"/>
              </w:rPr>
              <w:t>共同住宅</w:t>
            </w:r>
            <w:proofErr w:type="spellEnd"/>
            <w:r w:rsidRPr="00500200">
              <w:rPr>
                <w:rFonts w:ascii="BIZ UDゴシック" w:eastAsia="BIZ UDゴシック" w:hAnsi="BIZ UDゴシック"/>
                <w:color w:val="000000" w:themeColor="text1"/>
                <w:sz w:val="18"/>
                <w:szCs w:val="18"/>
              </w:rPr>
              <w:t xml:space="preserve">　　</w:t>
            </w:r>
          </w:p>
          <w:p w14:paraId="6B4B4012"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□特定施設(延床面積： </w:t>
            </w:r>
            <w:r w:rsidRPr="00500200">
              <w:rPr>
                <w:rFonts w:ascii="BIZ UDゴシック" w:eastAsia="BIZ UDゴシック" w:hAnsi="BIZ UDゴシック" w:cs="Arial"/>
                <w:color w:val="000000" w:themeColor="text1"/>
                <w:lang w:eastAsia="ja-JP"/>
              </w:rPr>
              <w:t xml:space="preserve">　　　　　　</w:t>
            </w:r>
            <w:r w:rsidRPr="00500200">
              <w:rPr>
                <w:rFonts w:ascii="BIZ UDゴシック" w:eastAsia="BIZ UDゴシック" w:hAnsi="BIZ UDゴシック" w:cs="Arial" w:hint="eastAsia"/>
                <w:color w:val="000000" w:themeColor="text1"/>
                <w:lang w:eastAsia="ja-JP"/>
              </w:rPr>
              <w:t>㎡</w:t>
            </w:r>
            <w:r w:rsidRPr="00500200">
              <w:rPr>
                <w:rFonts w:ascii="BIZ UDゴシック" w:eastAsia="BIZ UDゴシック" w:hAnsi="BIZ UDゴシック" w:cs="Arial"/>
                <w:color w:val="000000" w:themeColor="text1"/>
                <w:lang w:eastAsia="ja-JP"/>
              </w:rPr>
              <w:t xml:space="preserve">) </w:t>
            </w:r>
            <w:r w:rsidRPr="00500200">
              <w:rPr>
                <w:rFonts w:ascii="BIZ UDゴシック" w:eastAsia="BIZ UDゴシック" w:hAnsi="BIZ UDゴシック"/>
                <w:color w:val="000000" w:themeColor="text1"/>
                <w:sz w:val="18"/>
                <w:szCs w:val="18"/>
                <w:lang w:val="ja-JP" w:eastAsia="ja-JP" w:bidi="ja-JP"/>
              </w:rPr>
              <w:t>□その他</w:t>
            </w:r>
            <w:r w:rsidR="00F176EF" w:rsidRPr="00500200">
              <w:rPr>
                <w:rFonts w:ascii="BIZ UDゴシック" w:eastAsia="BIZ UDゴシック" w:hAnsi="BIZ UDゴシック" w:hint="eastAsia"/>
                <w:color w:val="000000" w:themeColor="text1"/>
                <w:sz w:val="18"/>
                <w:szCs w:val="18"/>
                <w:lang w:val="ja-JP" w:eastAsia="ja-JP" w:bidi="ja-JP"/>
              </w:rPr>
              <w:t>（　　　　　　　　　　　　　　　）</w:t>
            </w:r>
          </w:p>
        </w:tc>
      </w:tr>
      <w:tr w:rsidR="00500200" w:rsidRPr="00500200" w14:paraId="0834B12E" w14:textId="77777777" w:rsidTr="001A0989">
        <w:trPr>
          <w:trHeight w:hRule="exact" w:val="360"/>
        </w:trPr>
        <w:tc>
          <w:tcPr>
            <w:tcW w:w="1642" w:type="dxa"/>
            <w:tcBorders>
              <w:top w:val="single" w:sz="4" w:space="0" w:color="auto"/>
              <w:left w:val="single" w:sz="4" w:space="0" w:color="auto"/>
            </w:tcBorders>
            <w:shd w:val="clear" w:color="auto" w:fill="FFFFFF"/>
            <w:vAlign w:val="center"/>
          </w:tcPr>
          <w:p w14:paraId="50817610"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計画消火水量</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119B2705"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rPr>
            </w:pP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住宅用</w:t>
            </w:r>
            <w:proofErr w:type="spellEnd"/>
            <w:r w:rsidRPr="00500200">
              <w:rPr>
                <w:rFonts w:ascii="BIZ UDゴシック" w:eastAsia="BIZ UDゴシック" w:hAnsi="BIZ UDゴシック"/>
                <w:color w:val="000000" w:themeColor="text1"/>
                <w:sz w:val="18"/>
                <w:szCs w:val="18"/>
              </w:rPr>
              <w:t xml:space="preserve">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s="Arial"/>
                <w:color w:val="000000" w:themeColor="text1"/>
              </w:rPr>
              <w:t>ℓ/min</w:t>
            </w:r>
          </w:p>
        </w:tc>
      </w:tr>
      <w:tr w:rsidR="00500200" w:rsidRPr="00500200" w14:paraId="55CEDE29" w14:textId="77777777" w:rsidTr="00F948CB">
        <w:trPr>
          <w:trHeight w:hRule="exact" w:val="628"/>
        </w:trPr>
        <w:tc>
          <w:tcPr>
            <w:tcW w:w="1642" w:type="dxa"/>
            <w:tcBorders>
              <w:top w:val="single" w:sz="4" w:space="0" w:color="auto"/>
              <w:left w:val="single" w:sz="4" w:space="0" w:color="auto"/>
            </w:tcBorders>
            <w:shd w:val="clear" w:color="auto" w:fill="FFFFFF"/>
            <w:vAlign w:val="center"/>
          </w:tcPr>
          <w:p w14:paraId="687DD453"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hint="eastAsia"/>
                <w:color w:val="000000" w:themeColor="text1"/>
                <w:sz w:val="18"/>
                <w:szCs w:val="18"/>
                <w:lang w:val="ja-JP" w:eastAsia="ja-JP" w:bidi="ja-JP"/>
              </w:rPr>
              <w:t>流量</w:t>
            </w:r>
            <w:r w:rsidRPr="00500200">
              <w:rPr>
                <w:rFonts w:ascii="BIZ UDゴシック" w:eastAsia="BIZ UDゴシック" w:hAnsi="BIZ UDゴシック"/>
                <w:color w:val="000000" w:themeColor="text1"/>
                <w:sz w:val="18"/>
                <w:szCs w:val="18"/>
                <w:lang w:val="ja-JP" w:eastAsia="ja-JP" w:bidi="ja-JP"/>
              </w:rPr>
              <w:t>(最大流量)</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3E477135"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lang w:eastAsia="ja-JP"/>
              </w:rPr>
            </w:pPr>
            <w:r w:rsidRPr="00500200">
              <w:rPr>
                <w:rFonts w:ascii="BIZ UDゴシック" w:eastAsia="BIZ UDゴシック" w:hAnsi="BIZ UDゴシック"/>
                <w:color w:val="000000" w:themeColor="text1"/>
                <w:sz w:val="18"/>
                <w:szCs w:val="18"/>
                <w:lang w:eastAsia="ja-JP"/>
              </w:rPr>
              <w:t xml:space="preserve">　□特定施設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w:t>
            </w:r>
            <w:r w:rsidRPr="00500200">
              <w:rPr>
                <w:rFonts w:ascii="BIZ UDゴシック" w:eastAsia="BIZ UDゴシック" w:hAnsi="BIZ UDゴシック" w:hint="eastAsia"/>
                <w:color w:val="000000" w:themeColor="text1"/>
                <w:sz w:val="18"/>
                <w:szCs w:val="18"/>
                <w:lang w:eastAsia="ja-JP"/>
              </w:rPr>
              <w:t xml:space="preserve">１個当たり　</w:t>
            </w:r>
            <w:r w:rsidRPr="00500200">
              <w:rPr>
                <w:rFonts w:ascii="BIZ UDゴシック" w:eastAsia="BIZ UDゴシック" w:hAnsi="BIZ UDゴシック" w:cs="Arial" w:hint="eastAsia"/>
                <w:color w:val="000000" w:themeColor="text1"/>
                <w:lang w:eastAsia="ja-JP"/>
              </w:rPr>
              <w:t xml:space="preserve">　　　 </w:t>
            </w:r>
            <w:r w:rsidRPr="00500200">
              <w:rPr>
                <w:rFonts w:ascii="BIZ UDゴシック" w:eastAsia="BIZ UDゴシック" w:hAnsi="BIZ UDゴシック" w:cs="Arial"/>
                <w:color w:val="000000" w:themeColor="text1"/>
                <w:lang w:eastAsia="ja-JP"/>
              </w:rPr>
              <w:t xml:space="preserve"> ℓ/min 　　　</w:t>
            </w:r>
            <w:r w:rsidRPr="00500200">
              <w:rPr>
                <w:rFonts w:ascii="BIZ UDゴシック" w:eastAsia="BIZ UDゴシック" w:hAnsi="BIZ UDゴシック" w:cs="Arial" w:hint="eastAsia"/>
                <w:color w:val="000000" w:themeColor="text1"/>
                <w:lang w:eastAsia="ja-JP"/>
              </w:rPr>
              <w:t xml:space="preserve">最大　　　　個　　　</w:t>
            </w:r>
            <w:r w:rsidRPr="00500200">
              <w:rPr>
                <w:rFonts w:ascii="BIZ UDゴシック" w:eastAsia="BIZ UDゴシック" w:hAnsi="BIZ UDゴシック" w:cs="Arial"/>
                <w:color w:val="000000" w:themeColor="text1"/>
                <w:lang w:eastAsia="ja-JP"/>
              </w:rPr>
              <w:t xml:space="preserve"> ℓ/min</w:t>
            </w:r>
          </w:p>
        </w:tc>
      </w:tr>
      <w:tr w:rsidR="00500200" w:rsidRPr="00500200" w14:paraId="62F794A4" w14:textId="77777777" w:rsidTr="00F948CB">
        <w:trPr>
          <w:trHeight w:hRule="exact" w:val="549"/>
        </w:trPr>
        <w:tc>
          <w:tcPr>
            <w:tcW w:w="1642" w:type="dxa"/>
            <w:tcBorders>
              <w:top w:val="single" w:sz="4" w:space="0" w:color="auto"/>
              <w:left w:val="single" w:sz="4" w:space="0" w:color="auto"/>
            </w:tcBorders>
            <w:shd w:val="clear" w:color="auto" w:fill="FFFFFF"/>
            <w:vAlign w:val="center"/>
          </w:tcPr>
          <w:p w14:paraId="7C2DB7E9"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消火用設備</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00F570DE"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□湿 　　式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bidi="ja-JP"/>
              </w:rPr>
              <w:t>□</w:t>
            </w:r>
            <w:r w:rsidRPr="00500200">
              <w:rPr>
                <w:rFonts w:ascii="BIZ UDゴシック" w:eastAsia="BIZ UDゴシック" w:hAnsi="BIZ UDゴシック"/>
                <w:color w:val="000000" w:themeColor="text1"/>
                <w:sz w:val="18"/>
                <w:szCs w:val="18"/>
                <w:lang w:val="ja-JP" w:eastAsia="ja-JP" w:bidi="ja-JP"/>
              </w:rPr>
              <w:t>乾</w:t>
            </w:r>
            <w:r w:rsidRPr="00500200">
              <w:rPr>
                <w:rFonts w:ascii="BIZ UDゴシック" w:eastAsia="BIZ UDゴシック" w:hAnsi="BIZ UDゴシック"/>
                <w:color w:val="000000" w:themeColor="text1"/>
                <w:sz w:val="18"/>
                <w:szCs w:val="18"/>
                <w:lang w:eastAsia="ja-JP" w:bidi="ja-JP"/>
              </w:rPr>
              <w:t xml:space="preserve"> </w:t>
            </w:r>
            <w:r w:rsidRPr="00500200">
              <w:rPr>
                <w:rFonts w:ascii="BIZ UDゴシック" w:eastAsia="BIZ UDゴシック" w:hAnsi="BIZ UDゴシック"/>
                <w:color w:val="000000" w:themeColor="text1"/>
                <w:sz w:val="18"/>
                <w:szCs w:val="18"/>
                <w:lang w:eastAsia="ja-JP"/>
              </w:rPr>
              <w:t xml:space="preserve">　　　式</w:t>
            </w:r>
            <w:r w:rsidR="00F176EF" w:rsidRPr="00500200">
              <w:rPr>
                <w:rFonts w:ascii="BIZ UDゴシック" w:eastAsia="BIZ UDゴシック" w:hAnsi="BIZ UDゴシック" w:hint="eastAsia"/>
                <w:color w:val="000000" w:themeColor="text1"/>
                <w:sz w:val="18"/>
                <w:szCs w:val="18"/>
                <w:lang w:eastAsia="ja-JP"/>
              </w:rPr>
              <w:t xml:space="preserve">　　　　　□その他（　　　　　　　　　　　　　　　）</w:t>
            </w:r>
          </w:p>
        </w:tc>
      </w:tr>
      <w:tr w:rsidR="00500200" w:rsidRPr="00500200" w14:paraId="7AF2DBB7"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4F0E46EC"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分岐口径</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71C3ADE3"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rPr>
            </w:pP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配水管口径</w:t>
            </w:r>
            <w:proofErr w:type="spellEnd"/>
            <w:r w:rsidRPr="00500200">
              <w:rPr>
                <w:rFonts w:ascii="BIZ UDゴシック" w:eastAsia="BIZ UDゴシック" w:hAnsi="BIZ UDゴシック"/>
                <w:color w:val="000000" w:themeColor="text1"/>
                <w:sz w:val="18"/>
                <w:szCs w:val="18"/>
              </w:rPr>
              <w:t xml:space="preserve"> </w:t>
            </w:r>
            <w:r w:rsidRPr="00500200">
              <w:rPr>
                <w:rFonts w:ascii="BIZ UDゴシック" w:eastAsia="BIZ UDゴシック" w:hAnsi="BIZ UDゴシック" w:cs="Arial"/>
                <w:color w:val="000000" w:themeColor="text1"/>
              </w:rPr>
              <w:t xml:space="preserve">　　　</w:t>
            </w:r>
            <w:r w:rsidRPr="00500200">
              <w:rPr>
                <w:rFonts w:ascii="BIZ UDゴシック" w:eastAsia="BIZ UDゴシック" w:hAnsi="BIZ UDゴシック" w:cs="Arial" w:hint="eastAsia"/>
                <w:color w:val="000000" w:themeColor="text1"/>
                <w:lang w:eastAsia="ja-JP"/>
              </w:rPr>
              <w:t xml:space="preserve">　　</w:t>
            </w:r>
            <w:r w:rsidRPr="00500200">
              <w:rPr>
                <w:rFonts w:ascii="BIZ UDゴシック" w:eastAsia="BIZ UDゴシック" w:hAnsi="BIZ UDゴシック" w:cs="Arial"/>
                <w:color w:val="000000" w:themeColor="text1"/>
              </w:rPr>
              <w:t xml:space="preserve">　mm </w:t>
            </w: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分岐管口径</w:t>
            </w:r>
            <w:proofErr w:type="spellEnd"/>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w:t>
            </w:r>
            <w:r w:rsidRPr="00500200">
              <w:rPr>
                <w:rFonts w:ascii="BIZ UDゴシック" w:eastAsia="BIZ UDゴシック" w:hAnsi="BIZ UDゴシック" w:cs="Arial"/>
                <w:color w:val="000000" w:themeColor="text1"/>
              </w:rPr>
              <w:t>mm</w:t>
            </w:r>
          </w:p>
        </w:tc>
      </w:tr>
      <w:tr w:rsidR="00500200" w:rsidRPr="00500200" w14:paraId="4A934C6E"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51E3FE3B"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ポンプ型式</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329CF5ED"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メーカー名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型式名</w:t>
            </w:r>
          </w:p>
        </w:tc>
      </w:tr>
      <w:tr w:rsidR="00500200" w:rsidRPr="00500200" w14:paraId="3E683434" w14:textId="77777777" w:rsidTr="001A0989">
        <w:trPr>
          <w:trHeight w:hRule="exact" w:val="360"/>
        </w:trPr>
        <w:tc>
          <w:tcPr>
            <w:tcW w:w="1642" w:type="dxa"/>
            <w:tcBorders>
              <w:top w:val="single" w:sz="4" w:space="0" w:color="auto"/>
              <w:left w:val="single" w:sz="4" w:space="0" w:color="auto"/>
            </w:tcBorders>
            <w:shd w:val="clear" w:color="auto" w:fill="FFFFFF"/>
            <w:vAlign w:val="center"/>
          </w:tcPr>
          <w:p w14:paraId="0FE7EECE"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ポンプ仕様</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4FC11C51"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lang w:eastAsia="ja-JP"/>
              </w:rPr>
            </w:pPr>
            <w:r w:rsidRPr="00500200">
              <w:rPr>
                <w:rFonts w:ascii="BIZ UDゴシック" w:eastAsia="BIZ UDゴシック" w:hAnsi="BIZ UDゴシック"/>
                <w:color w:val="000000" w:themeColor="text1"/>
                <w:sz w:val="18"/>
                <w:szCs w:val="18"/>
                <w:lang w:eastAsia="ja-JP"/>
              </w:rPr>
              <w:t xml:space="preserve">　ポンプ口径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w:t>
            </w:r>
            <w:r w:rsidRPr="00500200">
              <w:rPr>
                <w:rFonts w:ascii="BIZ UDゴシック" w:eastAsia="BIZ UDゴシック" w:hAnsi="BIZ UDゴシック" w:cs="Arial"/>
                <w:color w:val="000000" w:themeColor="text1"/>
                <w:lang w:eastAsia="ja-JP"/>
              </w:rPr>
              <w:t xml:space="preserve">mm </w:t>
            </w:r>
            <w:r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最大給水量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w:t>
            </w:r>
            <w:r w:rsidRPr="00500200">
              <w:rPr>
                <w:rFonts w:ascii="BIZ UDゴシック" w:eastAsia="BIZ UDゴシック" w:hAnsi="BIZ UDゴシック" w:cs="Arial"/>
                <w:color w:val="000000" w:themeColor="text1"/>
                <w:lang w:eastAsia="ja-JP"/>
              </w:rPr>
              <w:t xml:space="preserve">ℓ/min　</w:t>
            </w:r>
          </w:p>
        </w:tc>
      </w:tr>
      <w:tr w:rsidR="00500200" w:rsidRPr="00500200" w14:paraId="0304E789"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3EA7947E"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配水管埋設道路</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3DF88B4D"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給水地計画標高と配水管埋設道路標高の高低差</w:t>
            </w:r>
            <w:r w:rsidR="00F176EF" w:rsidRPr="00500200">
              <w:rPr>
                <w:rFonts w:ascii="BIZ UDゴシック" w:eastAsia="BIZ UDゴシック" w:hAnsi="BIZ UDゴシック" w:hint="eastAsia"/>
                <w:color w:val="000000" w:themeColor="text1"/>
                <w:sz w:val="18"/>
                <w:szCs w:val="18"/>
                <w:lang w:eastAsia="ja-JP"/>
              </w:rPr>
              <w:t xml:space="preserve">　　　　　　　　　ｍ</w:t>
            </w:r>
          </w:p>
        </w:tc>
      </w:tr>
      <w:tr w:rsidR="00500200" w:rsidRPr="00500200" w14:paraId="37AFFD84"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6E332F16"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給水地計画標高</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3CA2414D"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 xml:space="preserve">　</w:t>
            </w:r>
            <w:proofErr w:type="spellStart"/>
            <w:r w:rsidRPr="00500200">
              <w:rPr>
                <w:rFonts w:ascii="BIZ UDゴシック" w:eastAsia="BIZ UDゴシック" w:hAnsi="BIZ UDゴシック"/>
                <w:color w:val="000000" w:themeColor="text1"/>
                <w:sz w:val="18"/>
                <w:szCs w:val="18"/>
              </w:rPr>
              <w:t>給水地計画標高</w:t>
            </w:r>
            <w:proofErr w:type="spellEnd"/>
            <w:r w:rsidRPr="00500200">
              <w:rPr>
                <w:rFonts w:ascii="BIZ UDゴシック" w:eastAsia="BIZ UDゴシック" w:hAnsi="BIZ UDゴシック"/>
                <w:color w:val="000000" w:themeColor="text1"/>
                <w:sz w:val="18"/>
                <w:szCs w:val="18"/>
              </w:rPr>
              <w:t xml:space="preserve">(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ｍ)－</w:t>
            </w:r>
            <w:proofErr w:type="spellStart"/>
            <w:r w:rsidRPr="00500200">
              <w:rPr>
                <w:rFonts w:ascii="BIZ UDゴシック" w:eastAsia="BIZ UDゴシック" w:hAnsi="BIZ UDゴシック"/>
                <w:color w:val="000000" w:themeColor="text1"/>
                <w:sz w:val="18"/>
                <w:szCs w:val="18"/>
              </w:rPr>
              <w:t>配水管埋設道路標高</w:t>
            </w:r>
            <w:proofErr w:type="spellEnd"/>
            <w:r w:rsidRPr="00500200">
              <w:rPr>
                <w:rFonts w:ascii="BIZ UDゴシック" w:eastAsia="BIZ UDゴシック" w:hAnsi="BIZ UDゴシック"/>
                <w:color w:val="000000" w:themeColor="text1"/>
                <w:sz w:val="18"/>
                <w:szCs w:val="18"/>
              </w:rPr>
              <w:t xml:space="preserve">(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ｍ)=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rPr>
              <w:t xml:space="preserve">　　ｍ</w:t>
            </w:r>
          </w:p>
        </w:tc>
      </w:tr>
      <w:tr w:rsidR="00500200" w:rsidRPr="00500200" w14:paraId="4791F6D1" w14:textId="77777777" w:rsidTr="001A0989">
        <w:trPr>
          <w:trHeight w:hRule="exact" w:val="360"/>
        </w:trPr>
        <w:tc>
          <w:tcPr>
            <w:tcW w:w="1642" w:type="dxa"/>
            <w:tcBorders>
              <w:top w:val="single" w:sz="4" w:space="0" w:color="auto"/>
              <w:left w:val="single" w:sz="4" w:space="0" w:color="auto"/>
            </w:tcBorders>
            <w:shd w:val="clear" w:color="auto" w:fill="FFFFFF"/>
            <w:vAlign w:val="center"/>
          </w:tcPr>
          <w:p w14:paraId="759D82EC" w14:textId="77777777" w:rsidR="001A0989" w:rsidRPr="00500200" w:rsidRDefault="00F176EF"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hint="eastAsia"/>
                <w:color w:val="000000" w:themeColor="text1"/>
                <w:sz w:val="18"/>
                <w:szCs w:val="18"/>
                <w:lang w:val="ja-JP" w:eastAsia="ja-JP" w:bidi="ja-JP"/>
              </w:rPr>
              <w:t>給水</w:t>
            </w:r>
            <w:r w:rsidR="001A0989" w:rsidRPr="00500200">
              <w:rPr>
                <w:rFonts w:ascii="BIZ UDゴシック" w:eastAsia="BIZ UDゴシック" w:hAnsi="BIZ UDゴシック"/>
                <w:color w:val="000000" w:themeColor="text1"/>
                <w:sz w:val="18"/>
                <w:szCs w:val="18"/>
                <w:lang w:val="ja-JP" w:eastAsia="ja-JP" w:bidi="ja-JP"/>
              </w:rPr>
              <w:t>高</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36B48D00"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val="ja-JP" w:eastAsia="ja-JP" w:bidi="ja-JP"/>
              </w:rPr>
              <w:t>最高水栓高さ</w:t>
            </w:r>
            <w:r w:rsidR="00F176EF" w:rsidRPr="00500200">
              <w:rPr>
                <w:rFonts w:ascii="BIZ UDゴシック" w:eastAsia="BIZ UDゴシック" w:hAnsi="BIZ UDゴシック" w:hint="eastAsia"/>
                <w:color w:val="000000" w:themeColor="text1"/>
                <w:sz w:val="18"/>
                <w:szCs w:val="18"/>
                <w:lang w:val="ja-JP" w:eastAsia="ja-JP" w:bidi="ja-JP"/>
              </w:rPr>
              <w:t xml:space="preserve">　</w:t>
            </w:r>
            <w:r w:rsidRPr="00500200">
              <w:rPr>
                <w:rFonts w:ascii="BIZ UDゴシック" w:eastAsia="BIZ UDゴシック" w:hAnsi="BIZ UDゴシック"/>
                <w:color w:val="000000" w:themeColor="text1"/>
                <w:sz w:val="18"/>
                <w:szCs w:val="18"/>
                <w:lang w:val="ja-JP" w:eastAsia="ja-JP" w:bidi="ja-JP"/>
              </w:rPr>
              <w:t xml:space="preserve"> </w:t>
            </w:r>
            <w:r w:rsidRPr="00500200">
              <w:rPr>
                <w:rFonts w:ascii="BIZ UDゴシック" w:eastAsia="BIZ UDゴシック" w:hAnsi="BIZ UDゴシック"/>
                <w:color w:val="000000" w:themeColor="text1"/>
                <w:sz w:val="18"/>
                <w:szCs w:val="18"/>
                <w:lang w:eastAsia="ja-JP"/>
              </w:rPr>
              <w:t xml:space="preserve">　　</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 xml:space="preserve">　ｍ</w:t>
            </w:r>
            <w:r w:rsidR="00F176EF" w:rsidRPr="00500200">
              <w:rPr>
                <w:rFonts w:ascii="BIZ UDゴシック" w:eastAsia="BIZ UDゴシック" w:hAnsi="BIZ UDゴシック" w:hint="eastAsia"/>
                <w:color w:val="000000" w:themeColor="text1"/>
                <w:sz w:val="18"/>
                <w:szCs w:val="18"/>
                <w:lang w:eastAsia="ja-JP"/>
              </w:rPr>
              <w:t xml:space="preserve">　</w:t>
            </w:r>
            <w:r w:rsidRPr="00500200">
              <w:rPr>
                <w:rFonts w:ascii="BIZ UDゴシック" w:eastAsia="BIZ UDゴシック" w:hAnsi="BIZ UDゴシック"/>
                <w:color w:val="000000" w:themeColor="text1"/>
                <w:sz w:val="18"/>
                <w:szCs w:val="18"/>
                <w:lang w:eastAsia="ja-JP"/>
              </w:rPr>
              <w:t>(給水地計画標高から)</w:t>
            </w:r>
          </w:p>
        </w:tc>
      </w:tr>
      <w:tr w:rsidR="00500200" w:rsidRPr="00500200" w14:paraId="247765F7" w14:textId="77777777" w:rsidTr="001A0989">
        <w:trPr>
          <w:trHeight w:hRule="exact" w:val="365"/>
        </w:trPr>
        <w:tc>
          <w:tcPr>
            <w:tcW w:w="1642" w:type="dxa"/>
            <w:tcBorders>
              <w:top w:val="single" w:sz="4" w:space="0" w:color="auto"/>
              <w:left w:val="single" w:sz="4" w:space="0" w:color="auto"/>
            </w:tcBorders>
            <w:shd w:val="clear" w:color="auto" w:fill="FFFFFF"/>
            <w:vAlign w:val="center"/>
          </w:tcPr>
          <w:p w14:paraId="45B68425"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lang w:val="ja-JP" w:eastAsia="ja-JP" w:bidi="ja-JP"/>
              </w:rPr>
              <w:t>添付書類</w:t>
            </w:r>
          </w:p>
        </w:tc>
        <w:tc>
          <w:tcPr>
            <w:tcW w:w="8001" w:type="dxa"/>
            <w:gridSpan w:val="2"/>
            <w:tcBorders>
              <w:top w:val="single" w:sz="4" w:space="0" w:color="auto"/>
              <w:left w:val="single" w:sz="4" w:space="0" w:color="auto"/>
              <w:right w:val="single" w:sz="4" w:space="0" w:color="auto"/>
            </w:tcBorders>
            <w:shd w:val="clear" w:color="auto" w:fill="FFFFFF"/>
            <w:vAlign w:val="center"/>
          </w:tcPr>
          <w:p w14:paraId="05F85F94"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lang w:eastAsia="ja-JP"/>
              </w:rPr>
            </w:pPr>
            <w:r w:rsidRPr="00500200">
              <w:rPr>
                <w:rFonts w:ascii="BIZ UDゴシック" w:eastAsia="BIZ UDゴシック" w:hAnsi="BIZ UDゴシック"/>
                <w:color w:val="000000" w:themeColor="text1"/>
                <w:sz w:val="18"/>
                <w:szCs w:val="18"/>
                <w:lang w:eastAsia="ja-JP"/>
              </w:rPr>
              <w:t xml:space="preserve">　位置図</w:t>
            </w:r>
            <w:r w:rsidR="00F176EF" w:rsidRPr="00500200">
              <w:rPr>
                <w:rFonts w:ascii="BIZ UDゴシック" w:eastAsia="BIZ UDゴシック" w:hAnsi="BIZ UDゴシック" w:hint="eastAsia"/>
                <w:color w:val="000000" w:themeColor="text1"/>
                <w:sz w:val="18"/>
                <w:szCs w:val="18"/>
                <w:lang w:eastAsia="ja-JP"/>
              </w:rPr>
              <w:t>、給水管とスプリンクラー配管の</w:t>
            </w:r>
            <w:r w:rsidRPr="00500200">
              <w:rPr>
                <w:rFonts w:ascii="BIZ UDゴシック" w:eastAsia="BIZ UDゴシック" w:hAnsi="BIZ UDゴシック"/>
                <w:color w:val="000000" w:themeColor="text1"/>
                <w:sz w:val="18"/>
                <w:szCs w:val="18"/>
                <w:lang w:eastAsia="ja-JP"/>
              </w:rPr>
              <w:t>平面図</w:t>
            </w:r>
            <w:r w:rsidR="00F176EF" w:rsidRPr="00500200">
              <w:rPr>
                <w:rFonts w:ascii="BIZ UDゴシック" w:eastAsia="BIZ UDゴシック" w:hAnsi="BIZ UDゴシック" w:hint="eastAsia"/>
                <w:color w:val="000000" w:themeColor="text1"/>
                <w:sz w:val="18"/>
                <w:szCs w:val="18"/>
                <w:lang w:eastAsia="ja-JP"/>
              </w:rPr>
              <w:t>・</w:t>
            </w:r>
            <w:r w:rsidRPr="00500200">
              <w:rPr>
                <w:rFonts w:ascii="BIZ UDゴシック" w:eastAsia="BIZ UDゴシック" w:hAnsi="BIZ UDゴシック"/>
                <w:color w:val="000000" w:themeColor="text1"/>
                <w:sz w:val="18"/>
                <w:szCs w:val="18"/>
                <w:lang w:eastAsia="ja-JP"/>
              </w:rPr>
              <w:t>立体図</w:t>
            </w:r>
            <w:r w:rsidR="00F176EF" w:rsidRPr="00500200">
              <w:rPr>
                <w:rFonts w:ascii="BIZ UDゴシック" w:eastAsia="BIZ UDゴシック" w:hAnsi="BIZ UDゴシック" w:hint="eastAsia"/>
                <w:color w:val="000000" w:themeColor="text1"/>
                <w:sz w:val="18"/>
                <w:szCs w:val="18"/>
                <w:lang w:eastAsia="ja-JP"/>
              </w:rPr>
              <w:t>・</w:t>
            </w:r>
            <w:r w:rsidRPr="00500200">
              <w:rPr>
                <w:rFonts w:ascii="BIZ UDゴシック" w:eastAsia="BIZ UDゴシック" w:hAnsi="BIZ UDゴシック"/>
                <w:color w:val="000000" w:themeColor="text1"/>
                <w:sz w:val="18"/>
                <w:szCs w:val="18"/>
                <w:lang w:eastAsia="ja-JP"/>
              </w:rPr>
              <w:t>水理計算書</w:t>
            </w:r>
          </w:p>
        </w:tc>
      </w:tr>
      <w:tr w:rsidR="00500200" w:rsidRPr="00500200" w14:paraId="25C7D57A" w14:textId="77777777" w:rsidTr="001A0989">
        <w:trPr>
          <w:trHeight w:hRule="exact" w:val="446"/>
        </w:trPr>
        <w:tc>
          <w:tcPr>
            <w:tcW w:w="1642" w:type="dxa"/>
            <w:tcBorders>
              <w:top w:val="single" w:sz="4" w:space="0" w:color="auto"/>
              <w:left w:val="single" w:sz="4" w:space="0" w:color="auto"/>
              <w:bottom w:val="single" w:sz="4" w:space="0" w:color="auto"/>
            </w:tcBorders>
            <w:shd w:val="clear" w:color="auto" w:fill="FFFFFF"/>
            <w:vAlign w:val="center"/>
          </w:tcPr>
          <w:p w14:paraId="138F8D39" w14:textId="77777777" w:rsidR="001A0989" w:rsidRPr="00500200" w:rsidRDefault="001A0989" w:rsidP="001A0989">
            <w:pPr>
              <w:pStyle w:val="17"/>
              <w:shd w:val="clear" w:color="auto" w:fill="auto"/>
              <w:spacing w:line="240" w:lineRule="auto"/>
              <w:rPr>
                <w:rFonts w:ascii="BIZ UDゴシック" w:eastAsia="BIZ UDゴシック" w:hAnsi="BIZ UDゴシック"/>
                <w:color w:val="000000" w:themeColor="text1"/>
                <w:sz w:val="18"/>
                <w:szCs w:val="18"/>
              </w:rPr>
            </w:pPr>
            <w:r w:rsidRPr="00500200">
              <w:rPr>
                <w:rFonts w:ascii="BIZ UDゴシック" w:eastAsia="BIZ UDゴシック" w:hAnsi="BIZ UDゴシック"/>
                <w:color w:val="000000" w:themeColor="text1"/>
                <w:sz w:val="18"/>
                <w:szCs w:val="18"/>
              </w:rPr>
              <w:t>そ　　の　　他</w:t>
            </w:r>
          </w:p>
        </w:tc>
        <w:tc>
          <w:tcPr>
            <w:tcW w:w="8001" w:type="dxa"/>
            <w:gridSpan w:val="2"/>
            <w:tcBorders>
              <w:top w:val="single" w:sz="4" w:space="0" w:color="auto"/>
              <w:left w:val="single" w:sz="4" w:space="0" w:color="auto"/>
              <w:bottom w:val="single" w:sz="4" w:space="0" w:color="auto"/>
              <w:right w:val="single" w:sz="4" w:space="0" w:color="auto"/>
            </w:tcBorders>
            <w:shd w:val="clear" w:color="auto" w:fill="FFFFFF"/>
          </w:tcPr>
          <w:p w14:paraId="05298B0B" w14:textId="77777777" w:rsidR="001A0989" w:rsidRPr="00500200" w:rsidRDefault="001A0989" w:rsidP="001A0989">
            <w:pPr>
              <w:pStyle w:val="17"/>
              <w:shd w:val="clear" w:color="auto" w:fill="auto"/>
              <w:spacing w:before="120" w:line="240" w:lineRule="auto"/>
              <w:rPr>
                <w:rFonts w:ascii="BIZ UDゴシック" w:eastAsia="BIZ UDゴシック" w:hAnsi="BIZ UDゴシック"/>
                <w:color w:val="000000" w:themeColor="text1"/>
                <w:sz w:val="18"/>
                <w:szCs w:val="18"/>
              </w:rPr>
            </w:pPr>
          </w:p>
        </w:tc>
      </w:tr>
    </w:tbl>
    <w:p w14:paraId="7E5570CC" w14:textId="77777777" w:rsidR="00F574B3" w:rsidRPr="00500200" w:rsidRDefault="00F574B3" w:rsidP="00BA4FE8">
      <w:pPr>
        <w:rPr>
          <w:rFonts w:eastAsia="BIZ UDPゴシック"/>
          <w:color w:val="000000" w:themeColor="text1"/>
        </w:rPr>
        <w:sectPr w:rsidR="00F574B3" w:rsidRPr="00500200" w:rsidSect="00F948CB">
          <w:footerReference w:type="even" r:id="rId8"/>
          <w:footerReference w:type="default" r:id="rId9"/>
          <w:footerReference w:type="first" r:id="rId10"/>
          <w:pgSz w:w="11900" w:h="16840"/>
          <w:pgMar w:top="1134" w:right="800" w:bottom="1134" w:left="1401" w:header="0" w:footer="6" w:gutter="0"/>
          <w:cols w:space="720"/>
          <w:noEndnote/>
          <w:titlePg/>
          <w:docGrid w:linePitch="360"/>
        </w:sectPr>
      </w:pPr>
    </w:p>
    <w:p w14:paraId="2ED54D41" w14:textId="77777777" w:rsidR="000141A7" w:rsidRPr="00500200" w:rsidRDefault="000141A7" w:rsidP="000141A7">
      <w:pPr>
        <w:pStyle w:val="110"/>
        <w:keepNext/>
        <w:keepLines/>
        <w:shd w:val="clear" w:color="auto" w:fill="auto"/>
        <w:tabs>
          <w:tab w:val="center" w:pos="4850"/>
          <w:tab w:val="center" w:pos="5060"/>
        </w:tabs>
        <w:spacing w:after="100" w:afterAutospacing="1"/>
        <w:rPr>
          <w:rFonts w:ascii="BIZ UDゴシック" w:eastAsia="BIZ UDゴシック" w:hAnsi="BIZ UDゴシック"/>
          <w:color w:val="000000" w:themeColor="text1"/>
          <w:sz w:val="36"/>
          <w:szCs w:val="36"/>
        </w:rPr>
      </w:pPr>
      <w:bookmarkStart w:id="1" w:name="bookmark1"/>
    </w:p>
    <w:p w14:paraId="480175ED" w14:textId="77777777" w:rsidR="009679FA" w:rsidRPr="00500200" w:rsidRDefault="00F31C16" w:rsidP="000141A7">
      <w:pPr>
        <w:pStyle w:val="110"/>
        <w:keepNext/>
        <w:keepLines/>
        <w:shd w:val="clear" w:color="auto" w:fill="auto"/>
        <w:tabs>
          <w:tab w:val="center" w:pos="4850"/>
          <w:tab w:val="center" w:pos="5060"/>
        </w:tabs>
        <w:spacing w:after="100" w:afterAutospacing="1"/>
        <w:rPr>
          <w:rFonts w:ascii="BIZ UDゴシック" w:eastAsia="BIZ UDゴシック" w:hAnsi="BIZ UDゴシック"/>
          <w:color w:val="000000" w:themeColor="text1"/>
          <w:sz w:val="36"/>
          <w:szCs w:val="36"/>
          <w:lang w:val="en-US" w:bidi="en-US"/>
        </w:rPr>
      </w:pPr>
      <w:r w:rsidRPr="00500200">
        <w:rPr>
          <w:rFonts w:ascii="BIZ UDゴシック" w:eastAsia="BIZ UDゴシック" w:hAnsi="BIZ UDゴシック"/>
          <w:color w:val="000000" w:themeColor="text1"/>
          <w:sz w:val="36"/>
          <w:szCs w:val="36"/>
        </w:rPr>
        <w:t>水道直結式スプリンクラー設備設置の留意事項</w:t>
      </w:r>
      <w:bookmarkEnd w:id="1"/>
    </w:p>
    <w:p w14:paraId="7B15F197" w14:textId="77777777" w:rsidR="0001133B" w:rsidRPr="00500200" w:rsidRDefault="0001133B" w:rsidP="0001133B">
      <w:pPr>
        <w:pStyle w:val="13"/>
        <w:shd w:val="clear" w:color="auto" w:fill="auto"/>
        <w:spacing w:after="320" w:line="480" w:lineRule="auto"/>
        <w:rPr>
          <w:rFonts w:ascii="BIZ UDゴシック" w:eastAsia="BIZ UDゴシック" w:hAnsi="BIZ UDゴシック"/>
          <w:color w:val="000000" w:themeColor="text1"/>
          <w:sz w:val="24"/>
          <w:szCs w:val="24"/>
          <w:lang w:val="en-US" w:bidi="en-US"/>
        </w:rPr>
      </w:pPr>
    </w:p>
    <w:p w14:paraId="13E22EA9" w14:textId="77777777" w:rsidR="0001133B" w:rsidRPr="00500200" w:rsidRDefault="00F31C16" w:rsidP="000141A7">
      <w:pPr>
        <w:pStyle w:val="13"/>
        <w:numPr>
          <w:ilvl w:val="0"/>
          <w:numId w:val="6"/>
        </w:numPr>
        <w:shd w:val="clear" w:color="auto" w:fill="auto"/>
        <w:spacing w:after="320" w:line="360" w:lineRule="auto"/>
        <w:rPr>
          <w:rFonts w:ascii="BIZ UDゴシック" w:eastAsia="BIZ UDゴシック" w:hAnsi="BIZ UDゴシック"/>
          <w:color w:val="000000" w:themeColor="text1"/>
          <w:sz w:val="24"/>
          <w:szCs w:val="24"/>
        </w:rPr>
      </w:pPr>
      <w:r w:rsidRPr="00500200">
        <w:rPr>
          <w:rFonts w:ascii="BIZ UDゴシック" w:eastAsia="BIZ UDゴシック" w:hAnsi="BIZ UDゴシック"/>
          <w:color w:val="000000" w:themeColor="text1"/>
          <w:sz w:val="24"/>
          <w:szCs w:val="24"/>
        </w:rPr>
        <w:t>災害・その他正当な理由(配水管事故時,水道施設の工事等)によって</w:t>
      </w:r>
      <w:r w:rsidR="0001133B" w:rsidRPr="00500200">
        <w:rPr>
          <w:rFonts w:ascii="BIZ UDゴシック" w:eastAsia="BIZ UDゴシック" w:hAnsi="BIZ UDゴシック" w:hint="eastAsia"/>
          <w:color w:val="000000" w:themeColor="text1"/>
          <w:sz w:val="24"/>
          <w:szCs w:val="24"/>
        </w:rPr>
        <w:t>、</w:t>
      </w:r>
      <w:r w:rsidRPr="00500200">
        <w:rPr>
          <w:rFonts w:ascii="BIZ UDゴシック" w:eastAsia="BIZ UDゴシック" w:hAnsi="BIZ UDゴシック"/>
          <w:color w:val="000000" w:themeColor="text1"/>
          <w:sz w:val="24"/>
          <w:szCs w:val="24"/>
        </w:rPr>
        <w:t>一時的な断水や水圧低下などにより,水道直結式スプリンクラー設備の性能が十分発揮されない場合があります。</w:t>
      </w:r>
    </w:p>
    <w:p w14:paraId="6724C629" w14:textId="77777777" w:rsidR="0001133B" w:rsidRPr="00500200" w:rsidRDefault="00F31C16" w:rsidP="000141A7">
      <w:pPr>
        <w:pStyle w:val="13"/>
        <w:numPr>
          <w:ilvl w:val="0"/>
          <w:numId w:val="6"/>
        </w:numPr>
        <w:shd w:val="clear" w:color="auto" w:fill="auto"/>
        <w:spacing w:after="320" w:line="360" w:lineRule="auto"/>
        <w:rPr>
          <w:rFonts w:ascii="BIZ UDゴシック" w:eastAsia="BIZ UDゴシック" w:hAnsi="BIZ UDゴシック"/>
          <w:color w:val="000000" w:themeColor="text1"/>
          <w:sz w:val="24"/>
          <w:szCs w:val="24"/>
        </w:rPr>
      </w:pPr>
      <w:r w:rsidRPr="00500200">
        <w:rPr>
          <w:rFonts w:ascii="BIZ UDゴシック" w:eastAsia="BIZ UDゴシック" w:hAnsi="BIZ UDゴシック"/>
          <w:color w:val="000000" w:themeColor="text1"/>
          <w:sz w:val="24"/>
          <w:szCs w:val="24"/>
        </w:rPr>
        <w:t>水道直結式スプリンクラー設備の,火災時以外における作動及び火災時に非作動が生じることの無いよう,日常の保守点検及び修理等の維持管理に努めて下い。</w:t>
      </w:r>
    </w:p>
    <w:p w14:paraId="08D2F8A7" w14:textId="77777777" w:rsidR="0001133B" w:rsidRPr="00500200" w:rsidRDefault="00F31C16" w:rsidP="000141A7">
      <w:pPr>
        <w:pStyle w:val="13"/>
        <w:numPr>
          <w:ilvl w:val="0"/>
          <w:numId w:val="6"/>
        </w:numPr>
        <w:shd w:val="clear" w:color="auto" w:fill="auto"/>
        <w:spacing w:after="320" w:line="360" w:lineRule="auto"/>
        <w:rPr>
          <w:rFonts w:ascii="BIZ UDゴシック" w:eastAsia="BIZ UDゴシック" w:hAnsi="BIZ UDゴシック"/>
          <w:color w:val="000000" w:themeColor="text1"/>
          <w:sz w:val="24"/>
          <w:szCs w:val="24"/>
        </w:rPr>
      </w:pPr>
      <w:r w:rsidRPr="00500200">
        <w:rPr>
          <w:rFonts w:ascii="BIZ UDゴシック" w:eastAsia="BIZ UDゴシック" w:hAnsi="BIZ UDゴシック"/>
          <w:color w:val="000000" w:themeColor="text1"/>
          <w:sz w:val="24"/>
          <w:szCs w:val="24"/>
        </w:rPr>
        <w:t>水道直結式スプリンクラー設備の設置に起因して,逆流または漏水が発生し</w:t>
      </w:r>
      <w:r w:rsidR="00500200" w:rsidRPr="00500200">
        <w:rPr>
          <w:rFonts w:ascii="BIZ UDゴシック" w:eastAsia="BIZ UDゴシック" w:hAnsi="BIZ UDゴシック" w:hint="eastAsia"/>
          <w:color w:val="000000" w:themeColor="text1"/>
          <w:sz w:val="24"/>
          <w:szCs w:val="24"/>
        </w:rPr>
        <w:t>、上下</w:t>
      </w:r>
      <w:r w:rsidRPr="00500200">
        <w:rPr>
          <w:rFonts w:ascii="BIZ UDゴシック" w:eastAsia="BIZ UDゴシック" w:hAnsi="BIZ UDゴシック"/>
          <w:color w:val="000000" w:themeColor="text1"/>
          <w:sz w:val="24"/>
          <w:szCs w:val="24"/>
        </w:rPr>
        <w:t>水道局若しくはその他の使用者等に損害を与えた場合は,責任をもって補償願い</w:t>
      </w:r>
      <w:r w:rsidR="00500200" w:rsidRPr="00500200">
        <w:rPr>
          <w:rFonts w:ascii="BIZ UDゴシック" w:eastAsia="BIZ UDゴシック" w:hAnsi="BIZ UDゴシック" w:hint="eastAsia"/>
          <w:color w:val="000000" w:themeColor="text1"/>
          <w:sz w:val="24"/>
          <w:szCs w:val="24"/>
        </w:rPr>
        <w:t>ま</w:t>
      </w:r>
      <w:r w:rsidRPr="00500200">
        <w:rPr>
          <w:rFonts w:ascii="BIZ UDゴシック" w:eastAsia="BIZ UDゴシック" w:hAnsi="BIZ UDゴシック"/>
          <w:color w:val="000000" w:themeColor="text1"/>
          <w:sz w:val="24"/>
          <w:szCs w:val="24"/>
        </w:rPr>
        <w:t>す。</w:t>
      </w:r>
    </w:p>
    <w:p w14:paraId="2099C568" w14:textId="77777777" w:rsidR="0001133B" w:rsidRPr="00500200" w:rsidRDefault="00F31C16" w:rsidP="000141A7">
      <w:pPr>
        <w:pStyle w:val="13"/>
        <w:numPr>
          <w:ilvl w:val="0"/>
          <w:numId w:val="6"/>
        </w:numPr>
        <w:shd w:val="clear" w:color="auto" w:fill="auto"/>
        <w:spacing w:after="320" w:line="360" w:lineRule="auto"/>
        <w:rPr>
          <w:rFonts w:ascii="BIZ UDゴシック" w:eastAsia="BIZ UDゴシック" w:hAnsi="BIZ UDゴシック"/>
          <w:color w:val="000000" w:themeColor="text1"/>
          <w:sz w:val="24"/>
          <w:szCs w:val="24"/>
        </w:rPr>
      </w:pPr>
      <w:r w:rsidRPr="00500200">
        <w:rPr>
          <w:rFonts w:ascii="BIZ UDゴシック" w:eastAsia="BIZ UDゴシック" w:hAnsi="BIZ UDゴシック"/>
          <w:color w:val="000000" w:themeColor="text1"/>
          <w:sz w:val="24"/>
          <w:szCs w:val="24"/>
        </w:rPr>
        <w:t>水道直結式スプリンクラー設備が設置された部屋を賃貸する場合は,本設備は条件付きであることを賃借人に熟知させて下さい。</w:t>
      </w:r>
    </w:p>
    <w:p w14:paraId="4636FD19" w14:textId="77777777" w:rsidR="0001133B" w:rsidRPr="00500200" w:rsidRDefault="00F31C16" w:rsidP="000141A7">
      <w:pPr>
        <w:pStyle w:val="13"/>
        <w:numPr>
          <w:ilvl w:val="0"/>
          <w:numId w:val="6"/>
        </w:numPr>
        <w:shd w:val="clear" w:color="auto" w:fill="auto"/>
        <w:spacing w:after="320" w:line="360" w:lineRule="auto"/>
        <w:rPr>
          <w:rFonts w:ascii="BIZ UDゴシック" w:eastAsia="BIZ UDゴシック" w:hAnsi="BIZ UDゴシック"/>
          <w:color w:val="000000" w:themeColor="text1"/>
          <w:sz w:val="24"/>
          <w:szCs w:val="24"/>
        </w:rPr>
      </w:pPr>
      <w:r w:rsidRPr="00500200">
        <w:rPr>
          <w:rFonts w:ascii="BIZ UDゴシック" w:eastAsia="BIZ UDゴシック" w:hAnsi="BIZ UDゴシック"/>
          <w:color w:val="000000" w:themeColor="text1"/>
          <w:sz w:val="24"/>
          <w:szCs w:val="24"/>
        </w:rPr>
        <w:t>設備の所有者を変更するときは,上記事項について譲渡人に継承して下さい。</w:t>
      </w:r>
    </w:p>
    <w:p w14:paraId="46988B83" w14:textId="77777777" w:rsidR="0001133B" w:rsidRPr="00500200" w:rsidRDefault="00F31C16" w:rsidP="000141A7">
      <w:pPr>
        <w:pStyle w:val="13"/>
        <w:numPr>
          <w:ilvl w:val="0"/>
          <w:numId w:val="6"/>
        </w:numPr>
        <w:shd w:val="clear" w:color="auto" w:fill="auto"/>
        <w:snapToGrid w:val="0"/>
        <w:spacing w:after="320" w:line="360" w:lineRule="auto"/>
        <w:rPr>
          <w:rFonts w:ascii="BIZ UDゴシック" w:eastAsia="BIZ UDゴシック" w:hAnsi="BIZ UDゴシック"/>
          <w:color w:val="000000" w:themeColor="text1"/>
          <w:sz w:val="24"/>
          <w:szCs w:val="24"/>
        </w:rPr>
      </w:pPr>
      <w:r w:rsidRPr="00500200">
        <w:rPr>
          <w:rFonts w:ascii="BIZ UDゴシック" w:eastAsia="BIZ UDゴシック" w:hAnsi="BIZ UDゴシック"/>
          <w:color w:val="000000" w:themeColor="text1"/>
          <w:sz w:val="24"/>
          <w:szCs w:val="24"/>
        </w:rPr>
        <w:t>水道直結式スプリンクラー設備設置条件承諾書を給水装置工事施行承認申込書に添付して下さい。</w:t>
      </w:r>
    </w:p>
    <w:p w14:paraId="652CFBDA" w14:textId="77777777" w:rsidR="0001133B" w:rsidRPr="00500200" w:rsidRDefault="0001133B" w:rsidP="0001133B">
      <w:pPr>
        <w:pStyle w:val="13"/>
        <w:shd w:val="clear" w:color="auto" w:fill="auto"/>
        <w:snapToGrid w:val="0"/>
        <w:spacing w:after="320" w:line="480" w:lineRule="auto"/>
        <w:rPr>
          <w:rFonts w:ascii="BIZ UDPゴシック" w:eastAsia="BIZ UDPゴシック" w:hAnsi="BIZ UDPゴシック"/>
          <w:color w:val="000000" w:themeColor="text1"/>
          <w:sz w:val="24"/>
          <w:szCs w:val="24"/>
        </w:rPr>
      </w:pPr>
    </w:p>
    <w:p w14:paraId="09C6BD2E" w14:textId="77777777" w:rsidR="0001133B" w:rsidRPr="00500200" w:rsidRDefault="0001133B" w:rsidP="0001133B">
      <w:pPr>
        <w:pStyle w:val="13"/>
        <w:shd w:val="clear" w:color="auto" w:fill="auto"/>
        <w:snapToGrid w:val="0"/>
        <w:spacing w:after="320" w:line="240" w:lineRule="auto"/>
        <w:rPr>
          <w:rFonts w:ascii="BIZ UDPゴシック" w:eastAsia="BIZ UDPゴシック" w:hAnsi="BIZ UDPゴシック"/>
          <w:color w:val="000000" w:themeColor="text1"/>
          <w:sz w:val="24"/>
          <w:szCs w:val="24"/>
        </w:rPr>
      </w:pPr>
    </w:p>
    <w:p w14:paraId="28543F2A" w14:textId="77777777" w:rsidR="002259F3" w:rsidRPr="00500200" w:rsidRDefault="002259F3" w:rsidP="0001133B">
      <w:pPr>
        <w:pStyle w:val="13"/>
        <w:shd w:val="clear" w:color="auto" w:fill="auto"/>
        <w:snapToGrid w:val="0"/>
        <w:spacing w:after="320" w:line="240" w:lineRule="auto"/>
        <w:rPr>
          <w:rFonts w:ascii="BIZ UDPゴシック" w:eastAsia="BIZ UDPゴシック" w:hAnsi="BIZ UDPゴシック"/>
          <w:color w:val="000000" w:themeColor="text1"/>
          <w:sz w:val="24"/>
          <w:szCs w:val="24"/>
        </w:rPr>
      </w:pPr>
    </w:p>
    <w:bookmarkEnd w:id="0"/>
    <w:p w14:paraId="4308039A" w14:textId="77777777" w:rsidR="002259F3" w:rsidRPr="00500200" w:rsidRDefault="002259F3" w:rsidP="0001133B">
      <w:pPr>
        <w:pStyle w:val="13"/>
        <w:shd w:val="clear" w:color="auto" w:fill="auto"/>
        <w:snapToGrid w:val="0"/>
        <w:spacing w:after="320" w:line="240" w:lineRule="auto"/>
        <w:rPr>
          <w:rFonts w:ascii="BIZ UDPゴシック" w:eastAsia="BIZ UDPゴシック" w:hAnsi="BIZ UDPゴシック"/>
          <w:color w:val="000000" w:themeColor="text1"/>
          <w:sz w:val="24"/>
          <w:szCs w:val="24"/>
        </w:rPr>
      </w:pPr>
    </w:p>
    <w:sectPr w:rsidR="002259F3" w:rsidRPr="00500200" w:rsidSect="000141A7">
      <w:footerReference w:type="even" r:id="rId11"/>
      <w:footerReference w:type="default" r:id="rId12"/>
      <w:type w:val="continuous"/>
      <w:pgSz w:w="11900" w:h="16840" w:code="9"/>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2F95E" w14:textId="77777777" w:rsidR="0073141F" w:rsidRDefault="0073141F">
      <w:r>
        <w:separator/>
      </w:r>
    </w:p>
  </w:endnote>
  <w:endnote w:type="continuationSeparator" w:id="0">
    <w:p w14:paraId="706AD25E" w14:textId="77777777" w:rsidR="0073141F" w:rsidRDefault="0073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495FF" w14:textId="77777777" w:rsidR="00F574B3" w:rsidRDefault="00F31C16">
    <w:pPr>
      <w:spacing w:line="1" w:lineRule="exact"/>
    </w:pPr>
    <w:r>
      <w:rPr>
        <w:noProof/>
      </w:rPr>
      <mc:AlternateContent>
        <mc:Choice Requires="wps">
          <w:drawing>
            <wp:anchor distT="0" distB="0" distL="0" distR="0" simplePos="0" relativeHeight="62914708" behindDoc="1" locked="0" layoutInCell="1" allowOverlap="1" wp14:anchorId="60614B45" wp14:editId="0F9176E1">
              <wp:simplePos x="0" y="0"/>
              <wp:positionH relativeFrom="page">
                <wp:posOffset>3910965</wp:posOffset>
              </wp:positionH>
              <wp:positionV relativeFrom="page">
                <wp:posOffset>9776460</wp:posOffset>
              </wp:positionV>
              <wp:extent cx="76200" cy="128270"/>
              <wp:effectExtent l="0" t="0" r="0" b="0"/>
              <wp:wrapNone/>
              <wp:docPr id="29" name="Shape 29"/>
              <wp:cNvGraphicFramePr/>
              <a:graphic xmlns:a="http://schemas.openxmlformats.org/drawingml/2006/main">
                <a:graphicData uri="http://schemas.microsoft.com/office/word/2010/wordprocessingShape">
                  <wps:wsp>
                    <wps:cNvSpPr txBox="1"/>
                    <wps:spPr>
                      <a:xfrm>
                        <a:off x="0" y="0"/>
                        <a:ext cx="76200" cy="128270"/>
                      </a:xfrm>
                      <a:prstGeom prst="rect">
                        <a:avLst/>
                      </a:prstGeom>
                      <a:noFill/>
                    </wps:spPr>
                    <wps:txbx>
                      <w:txbxContent>
                        <w:p w14:paraId="5A053D15" w14:textId="77777777" w:rsidR="00F574B3" w:rsidRDefault="00F31C16">
                          <w:pPr>
                            <w:pStyle w:val="10"/>
                            <w:shd w:val="clear" w:color="auto" w:fill="auto"/>
                          </w:pPr>
                          <w:r>
                            <w:t>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9" o:spid="_x0000_s1026" type="#_x0000_t202" style="position:absolute;margin-left:307.95pt;margin-top:769.8pt;width:6pt;height:10.1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w8lAEAACIDAAAOAAAAZHJzL2Uyb0RvYy54bWysUstOwzAQvCPxD5bvNG0OPKKmFagqQkKA&#10;BHyA69iNpdhreU2T/j1rNy0IboiLs6/Mzs7ufDnYju1UQAOu5rPJlDPlJDTGbWv+/ra+uOYMo3CN&#10;6MCpmu8V8uXi/Gze+0qV0ELXqMAIxGHV+5q3MfqqKFC2ygqcgFeOkhqCFZHcsC2aIHpCt11RTqeX&#10;RQ+h8QGkQqTo6pDki4yvtZLxWWtUkXU1J24xvyG/m/QWi7motkH41siRhvgDCyuMo6YnqJWIgn0E&#10;8wvKGhkAQceJBFuA1kaqPANNM5v+mOa1FV7lWUgc9CeZ8P9g5dPuJTDT1Ly84cwJSzvKbRn5JE7v&#10;saKaV09VcbiDgZZ8jCMF08yDDjZ9aRpGeZJ5f5JWDZFJCl5d0rY4k5SZldflVVa++PrXB4z3CixL&#10;Rs0DLS7rKXaPGIkHlR5LUisHa9N1KZ4IHogkKw6bYWS9gWZPpHvabc0dHR9n3YMj6dIZHI1wNDaj&#10;kcDR335EapD7JtQD1NiMFpHpjEeTNv3dz1Vfp734BAAA//8DAFBLAwQUAAYACAAAACEAkvF5yt8A&#10;AAANAQAADwAAAGRycy9kb3ducmV2LnhtbEyPzU7DMBCE70i8g7VI3KjToqRJiFOhSly4USokbm68&#10;jSP8E9lumrw92xMcd+bT7Eyzm61hE4Y4eCdgvcqAoeu8Glwv4Pj59lQCi0k6JY13KGDBCLv2/q6R&#10;tfJX94HTIfWMQlyspQCd0lhzHjuNVsaVH9GRd/bBykRn6LkK8krh1vBNlhXcysHRBy1H3Gvsfg4X&#10;K2A7f3kcI+7x+zx1QQ9Lad4XIR4f5tcXYAnn9AfDrT5Vh5Y6nfzFqciMgGKdV4SSkT9XBTBCis2W&#10;pNNNyqsSeNvw/yvaXwAAAP//AwBQSwECLQAUAAYACAAAACEAtoM4kv4AAADhAQAAEwAAAAAAAAAA&#10;AAAAAAAAAAAAW0NvbnRlbnRfVHlwZXNdLnhtbFBLAQItABQABgAIAAAAIQA4/SH/1gAAAJQBAAAL&#10;AAAAAAAAAAAAAAAAAC8BAABfcmVscy8ucmVsc1BLAQItABQABgAIAAAAIQCXhCw8lAEAACIDAAAO&#10;AAAAAAAAAAAAAAAAAC4CAABkcnMvZTJvRG9jLnhtbFBLAQItABQABgAIAAAAIQCS8XnK3wAAAA0B&#10;AAAPAAAAAAAAAAAAAAAAAO4DAABkcnMvZG93bnJldi54bWxQSwUGAAAAAAQABADzAAAA+gQAAAAA&#10;" filled="f" stroked="f">
              <v:textbox style="mso-fit-shape-to-text:t" inset="0,0,0,0">
                <w:txbxContent>
                  <w:p w:rsidR="00F574B3" w:rsidRDefault="00F31C16">
                    <w:pPr>
                      <w:pStyle w:val="10"/>
                      <w:shd w:val="clear" w:color="auto" w:fill="auto"/>
                    </w:pPr>
                    <w:r>
                      <w:t>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5F164" w14:textId="77777777" w:rsidR="00F574B3" w:rsidRDefault="00F31C16">
    <w:pPr>
      <w:spacing w:line="1" w:lineRule="exact"/>
    </w:pPr>
    <w:r>
      <w:rPr>
        <w:noProof/>
      </w:rPr>
      <mc:AlternateContent>
        <mc:Choice Requires="wps">
          <w:drawing>
            <wp:anchor distT="0" distB="0" distL="0" distR="0" simplePos="0" relativeHeight="62914706" behindDoc="1" locked="0" layoutInCell="1" allowOverlap="1" wp14:anchorId="5A8A3CED" wp14:editId="045029DE">
              <wp:simplePos x="0" y="0"/>
              <wp:positionH relativeFrom="page">
                <wp:posOffset>3910965</wp:posOffset>
              </wp:positionH>
              <wp:positionV relativeFrom="page">
                <wp:posOffset>9776460</wp:posOffset>
              </wp:positionV>
              <wp:extent cx="76200" cy="128270"/>
              <wp:effectExtent l="0" t="0" r="0" b="0"/>
              <wp:wrapNone/>
              <wp:docPr id="27" name="Shape 27"/>
              <wp:cNvGraphicFramePr/>
              <a:graphic xmlns:a="http://schemas.openxmlformats.org/drawingml/2006/main">
                <a:graphicData uri="http://schemas.microsoft.com/office/word/2010/wordprocessingShape">
                  <wps:wsp>
                    <wps:cNvSpPr txBox="1"/>
                    <wps:spPr>
                      <a:xfrm>
                        <a:off x="0" y="0"/>
                        <a:ext cx="76200" cy="128270"/>
                      </a:xfrm>
                      <a:prstGeom prst="rect">
                        <a:avLst/>
                      </a:prstGeom>
                      <a:noFill/>
                    </wps:spPr>
                    <wps:txbx>
                      <w:txbxContent>
                        <w:p w14:paraId="631BA528" w14:textId="77777777" w:rsidR="00F574B3" w:rsidRDefault="00F31C16">
                          <w:pPr>
                            <w:pStyle w:val="10"/>
                            <w:shd w:val="clear" w:color="auto" w:fill="auto"/>
                          </w:pPr>
                          <w:r>
                            <w:t>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7" o:spid="_x0000_s1027" type="#_x0000_t202" style="position:absolute;margin-left:307.95pt;margin-top:769.8pt;width:6pt;height:10.1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belgEAACkDAAAOAAAAZHJzL2Uyb0RvYy54bWysUk1PwzAMvSPxH6LcWbce2FStm0AIhIQA&#10;afADsjRZIzVxFIe1+/c42ToQ3BCX1F99fn72cj3Yju1VQAOu5rPJlDPlJDTG7Wr+/nZ/teAMo3CN&#10;6MCpmh8U8vXq8mLZ+0qV0ELXqMAIxGHV+5q3MfqqKFC2ygqcgFeOkhqCFZHcsCuaIHpCt11RTqfX&#10;RQ+h8QGkQqTo3THJVxlfayXji9aoIutqTtxifkN+t+ktVktR7YLwrZEnGuIPLKwwjpqeoe5EFOwj&#10;mF9Q1sgACDpOJNgCtDZS5Rlomtn0xzSbVniVZyFx0J9lwv+Dlc/718BMU/NyzpkTlnaU2zLySZze&#10;Y0U1G09VcbiFgZY8xpGCaeZBB5u+NA2jPMl8OEurhsgkBefXtC3OJGVm5aKcZ+WLr399wPigwLJk&#10;1DzQ4rKeYv+EkXhQ6ViSWjm4N12X4ongkUiy4rAd8jRnkltoDsS9pxXX3NENctY9OlIwXcNohNHY&#10;nozUA/3NR6Q+uX0CP0KdetI+MqvT7aSFf/dz1deFrz4BAAD//wMAUEsDBBQABgAIAAAAIQCS8XnK&#10;3wAAAA0BAAAPAAAAZHJzL2Rvd25yZXYueG1sTI/NTsMwEITvSLyDtUjcqNOipEmIU6FKXLhRKiRu&#10;bryNI/wT2W6avD3bExx35tPsTLObrWEThjh4J2C9yoCh67waXC/g+Pn2VAKLSToljXcoYMEIu/b+&#10;rpG18lf3gdMh9YxCXKylAJ3SWHMeO41WxpUf0ZF39sHKRGfouQrySuHW8E2WFdzKwdEHLUfca+x+&#10;DhcrYDt/eRwj7vH7PHVBD0tp3hchHh/m1xdgCef0B8OtPlWHljqd/MWpyIyAYp1XhJKRP1cFMEKK&#10;zZak003KqxJ42/D/K9pfAAAA//8DAFBLAQItABQABgAIAAAAIQC2gziS/gAAAOEBAAATAAAAAAAA&#10;AAAAAAAAAAAAAABbQ29udGVudF9UeXBlc10ueG1sUEsBAi0AFAAGAAgAAAAhADj9If/WAAAAlAEA&#10;AAsAAAAAAAAAAAAAAAAALwEAAF9yZWxzLy5yZWxzUEsBAi0AFAAGAAgAAAAhAMP7ht6WAQAAKQMA&#10;AA4AAAAAAAAAAAAAAAAALgIAAGRycy9lMm9Eb2MueG1sUEsBAi0AFAAGAAgAAAAhAJLxecrfAAAA&#10;DQEAAA8AAAAAAAAAAAAAAAAA8AMAAGRycy9kb3ducmV2LnhtbFBLBQYAAAAABAAEAPMAAAD8BAAA&#10;AAA=&#10;" filled="f" stroked="f">
              <v:textbox style="mso-fit-shape-to-text:t" inset="0,0,0,0">
                <w:txbxContent>
                  <w:p w:rsidR="00F574B3" w:rsidRDefault="00F31C16">
                    <w:pPr>
                      <w:pStyle w:val="10"/>
                      <w:shd w:val="clear" w:color="auto" w:fill="auto"/>
                    </w:pPr>
                    <w:r>
                      <w:t>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2D4D9" w14:textId="77777777" w:rsidR="00F574B3" w:rsidRDefault="00F31C16">
    <w:pPr>
      <w:spacing w:line="1" w:lineRule="exact"/>
    </w:pPr>
    <w:r>
      <w:rPr>
        <w:noProof/>
      </w:rPr>
      <mc:AlternateContent>
        <mc:Choice Requires="wps">
          <w:drawing>
            <wp:anchor distT="0" distB="0" distL="0" distR="0" simplePos="0" relativeHeight="62914710" behindDoc="1" locked="0" layoutInCell="1" allowOverlap="1" wp14:anchorId="1262CDFE" wp14:editId="7385406B">
              <wp:simplePos x="0" y="0"/>
              <wp:positionH relativeFrom="page">
                <wp:posOffset>3908425</wp:posOffset>
              </wp:positionH>
              <wp:positionV relativeFrom="page">
                <wp:posOffset>9777095</wp:posOffset>
              </wp:positionV>
              <wp:extent cx="76200" cy="128270"/>
              <wp:effectExtent l="0" t="0" r="0" b="0"/>
              <wp:wrapNone/>
              <wp:docPr id="31" name="Shape 31"/>
              <wp:cNvGraphicFramePr/>
              <a:graphic xmlns:a="http://schemas.openxmlformats.org/drawingml/2006/main">
                <a:graphicData uri="http://schemas.microsoft.com/office/word/2010/wordprocessingShape">
                  <wps:wsp>
                    <wps:cNvSpPr txBox="1"/>
                    <wps:spPr>
                      <a:xfrm>
                        <a:off x="0" y="0"/>
                        <a:ext cx="76200" cy="128270"/>
                      </a:xfrm>
                      <a:prstGeom prst="rect">
                        <a:avLst/>
                      </a:prstGeom>
                      <a:noFill/>
                    </wps:spPr>
                    <wps:txbx>
                      <w:txbxContent>
                        <w:p w14:paraId="11B15160" w14:textId="77777777" w:rsidR="00F574B3" w:rsidRDefault="00F574B3">
                          <w:pPr>
                            <w:pStyle w:val="10"/>
                            <w:shd w:val="clear" w:color="auto" w:fill="auto"/>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1" o:spid="_x0000_s1028" type="#_x0000_t202" style="position:absolute;margin-left:307.75pt;margin-top:769.85pt;width:6pt;height:10.1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LVlwEAACkDAAAOAAAAZHJzL2Uyb0RvYy54bWysUm1LwzAQ/i74H0K+u24V3CjrhiKKICqo&#10;PyBLkzXQ5EIurt2/95KtU/Sb+CW9tz733HO3XA+2YzsV0ICr+Wwy5Uw5CY1x25q/v91dLDjDKFwj&#10;OnCq5nuFfL06P1v2vlIltNA1KjACcVj1vuZtjL4qCpStsgIn4JWjpIZgRSQ3bIsmiJ7QbVeU0+lV&#10;0UNofACpECl6e0jyVcbXWsn4rDWqyLqaE7eY35DfTXqL1VJU2yB8a+SRhvgDCyuMo6YnqFsRBfsI&#10;5heUNTIAgo4TCbYArY1UeQaaZjb9Mc1rK7zKs5A46E8y4f/ByqfdS2CmqfnljDMnLO0ot2Xkkzi9&#10;x4pqXj1VxeEGBlryGEcKppkHHWz60jSM8iTz/iStGiKTFJxf0bY4k5SZlYtynpUvvv71AeO9AsuS&#10;UfNAi8t6it0jRuJBpWNJauXgznRdiieCByLJisNmyNOUI8kNNHvi3tOKa+7oBjnrHhwpmK5hNMJo&#10;bI5G6oH++iNSn9w+gR+gjj1pH5nV8XbSwr/7uerrwlefAAAA//8DAFBLAwQUAAYACAAAACEAiviY&#10;qd8AAAANAQAADwAAAGRycy9kb3ducmV2LnhtbEyPzU7DMBCE70i8g7VI3KjToiRNiFOhSly4USok&#10;bm68jSP8E9lumrw92xMcd+bT7Eyzm61hE4Y4eCdgvcqAoeu8Glwv4Pj59rQFFpN0ShrvUMCCEXbt&#10;/V0ja+Wv7gOnQ+oZhbhYSwE6pbHmPHYarYwrP6Ij7+yDlYnO0HMV5JXCreGbLCu4lYOjD1qOuNfY&#10;/RwuVkA5f3kcI+7x+zx1QQ/L1rwvQjw+zK8vwBLO6Q+GW32qDi11OvmLU5EZAcU6zwklI3+uSmCE&#10;FJuSpNNNyqsKeNvw/yvaXwAAAP//AwBQSwECLQAUAAYACAAAACEAtoM4kv4AAADhAQAAEwAAAAAA&#10;AAAAAAAAAAAAAAAAW0NvbnRlbnRfVHlwZXNdLnhtbFBLAQItABQABgAIAAAAIQA4/SH/1gAAAJQB&#10;AAALAAAAAAAAAAAAAAAAAC8BAABfcmVscy8ucmVsc1BLAQItABQABgAIAAAAIQCeKDLVlwEAACkD&#10;AAAOAAAAAAAAAAAAAAAAAC4CAABkcnMvZTJvRG9jLnhtbFBLAQItABQABgAIAAAAIQCK+Jip3wAA&#10;AA0BAAAPAAAAAAAAAAAAAAAAAPEDAABkcnMvZG93bnJldi54bWxQSwUGAAAAAAQABADzAAAA/QQA&#10;AAAA&#10;" filled="f" stroked="f">
              <v:textbox style="mso-fit-shape-to-text:t" inset="0,0,0,0">
                <w:txbxContent>
                  <w:p w:rsidR="00F574B3" w:rsidRDefault="00F574B3">
                    <w:pPr>
                      <w:pStyle w:val="10"/>
                      <w:shd w:val="clear" w:color="auto" w:fill="auto"/>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0054" w14:textId="77777777" w:rsidR="00F574B3" w:rsidRDefault="00F574B3">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C9072" w14:textId="77777777" w:rsidR="00F574B3" w:rsidRDefault="00F574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38C11" w14:textId="77777777" w:rsidR="0073141F" w:rsidRDefault="0073141F"/>
  </w:footnote>
  <w:footnote w:type="continuationSeparator" w:id="0">
    <w:p w14:paraId="6F127FF7" w14:textId="77777777" w:rsidR="0073141F" w:rsidRDefault="007314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23862"/>
    <w:multiLevelType w:val="multilevel"/>
    <w:tmpl w:val="A5869CE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BB72DE"/>
    <w:multiLevelType w:val="hybridMultilevel"/>
    <w:tmpl w:val="DF16D7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E06ECE"/>
    <w:multiLevelType w:val="multilevel"/>
    <w:tmpl w:val="4774BCA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30375E"/>
    <w:multiLevelType w:val="hybridMultilevel"/>
    <w:tmpl w:val="7F3E0C90"/>
    <w:lvl w:ilvl="0" w:tplc="E08869CE">
      <w:start w:val="1"/>
      <w:numFmt w:val="decimal"/>
      <w:suff w:val="nothing"/>
      <w:lvlText w:val="%1."/>
      <w:lvlJc w:val="left"/>
      <w:pPr>
        <w:ind w:left="42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391D43BB"/>
    <w:multiLevelType w:val="multilevel"/>
    <w:tmpl w:val="39BC2B80"/>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F36CE5"/>
    <w:multiLevelType w:val="multilevel"/>
    <w:tmpl w:val="AE5235AA"/>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68375A"/>
    <w:multiLevelType w:val="multilevel"/>
    <w:tmpl w:val="6F7086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81"/>
  <w:drawingGridVerticalSpacing w:val="181"/>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4B3"/>
    <w:rsid w:val="0001133B"/>
    <w:rsid w:val="000141A7"/>
    <w:rsid w:val="001848B5"/>
    <w:rsid w:val="001A0989"/>
    <w:rsid w:val="00216B44"/>
    <w:rsid w:val="002259F3"/>
    <w:rsid w:val="002D6AB9"/>
    <w:rsid w:val="002F287D"/>
    <w:rsid w:val="004F4F7C"/>
    <w:rsid w:val="00500200"/>
    <w:rsid w:val="005523DE"/>
    <w:rsid w:val="00590C80"/>
    <w:rsid w:val="005B611C"/>
    <w:rsid w:val="005C4387"/>
    <w:rsid w:val="006023A3"/>
    <w:rsid w:val="00661CCC"/>
    <w:rsid w:val="0073141F"/>
    <w:rsid w:val="009679FA"/>
    <w:rsid w:val="00977AE6"/>
    <w:rsid w:val="00A15105"/>
    <w:rsid w:val="00A518B0"/>
    <w:rsid w:val="00B175B2"/>
    <w:rsid w:val="00BA4D0E"/>
    <w:rsid w:val="00BA4FE8"/>
    <w:rsid w:val="00C45818"/>
    <w:rsid w:val="00D92797"/>
    <w:rsid w:val="00E22D42"/>
    <w:rsid w:val="00E30EF5"/>
    <w:rsid w:val="00E97708"/>
    <w:rsid w:val="00F176EF"/>
    <w:rsid w:val="00F31C16"/>
    <w:rsid w:val="00F574B3"/>
    <w:rsid w:val="00F948CB"/>
    <w:rsid w:val="00FB0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6A0CEA5"/>
  <w15:docId w15:val="{FE769DCE-9BFA-48AA-B99B-2F266CC42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1_"/>
    <w:basedOn w:val="a0"/>
    <w:link w:val="110"/>
    <w:rPr>
      <w:rFonts w:ascii="ＭＳ 明朝" w:eastAsia="ＭＳ 明朝" w:hAnsi="ＭＳ 明朝" w:cs="ＭＳ 明朝"/>
      <w:b w:val="0"/>
      <w:bCs w:val="0"/>
      <w:i w:val="0"/>
      <w:iCs w:val="0"/>
      <w:smallCaps w:val="0"/>
      <w:strike w:val="0"/>
      <w:sz w:val="28"/>
      <w:szCs w:val="28"/>
      <w:u w:val="none"/>
      <w:lang w:val="ja-JP" w:eastAsia="ja-JP" w:bidi="ja-JP"/>
    </w:rPr>
  </w:style>
  <w:style w:type="character" w:customStyle="1" w:styleId="1">
    <w:name w:val="ヘッダーまたはフッター|1_"/>
    <w:basedOn w:val="a0"/>
    <w:link w:val="10"/>
    <w:rPr>
      <w:rFonts w:ascii="Century" w:eastAsia="Century" w:hAnsi="Century" w:cs="Century"/>
      <w:b w:val="0"/>
      <w:bCs w:val="0"/>
      <w:i w:val="0"/>
      <w:iCs w:val="0"/>
      <w:smallCaps w:val="0"/>
      <w:strike w:val="0"/>
      <w:sz w:val="20"/>
      <w:szCs w:val="20"/>
      <w:u w:val="none"/>
    </w:rPr>
  </w:style>
  <w:style w:type="character" w:customStyle="1" w:styleId="12">
    <w:name w:val="本文|1_"/>
    <w:basedOn w:val="a0"/>
    <w:link w:val="13"/>
    <w:rPr>
      <w:rFonts w:ascii="ＭＳ 明朝" w:eastAsia="ＭＳ 明朝" w:hAnsi="ＭＳ 明朝" w:cs="ＭＳ 明朝"/>
      <w:b w:val="0"/>
      <w:bCs w:val="0"/>
      <w:i w:val="0"/>
      <w:iCs w:val="0"/>
      <w:smallCaps w:val="0"/>
      <w:strike w:val="0"/>
      <w:sz w:val="20"/>
      <w:szCs w:val="20"/>
      <w:u w:val="none"/>
      <w:lang w:val="ja-JP" w:eastAsia="ja-JP" w:bidi="ja-JP"/>
    </w:rPr>
  </w:style>
  <w:style w:type="character" w:customStyle="1" w:styleId="14">
    <w:name w:val="テーブルのキャプション|1_"/>
    <w:basedOn w:val="a0"/>
    <w:link w:val="15"/>
    <w:rPr>
      <w:rFonts w:ascii="ＭＳ 明朝" w:eastAsia="ＭＳ 明朝" w:hAnsi="ＭＳ 明朝" w:cs="ＭＳ 明朝"/>
      <w:b w:val="0"/>
      <w:bCs w:val="0"/>
      <w:i w:val="0"/>
      <w:iCs w:val="0"/>
      <w:smallCaps w:val="0"/>
      <w:strike w:val="0"/>
      <w:sz w:val="20"/>
      <w:szCs w:val="20"/>
      <w:u w:val="none"/>
      <w:lang w:val="ja-JP" w:eastAsia="ja-JP" w:bidi="ja-JP"/>
    </w:rPr>
  </w:style>
  <w:style w:type="character" w:customStyle="1" w:styleId="16">
    <w:name w:val="その他|1_"/>
    <w:basedOn w:val="a0"/>
    <w:link w:val="17"/>
    <w:rPr>
      <w:rFonts w:ascii="ＭＳ 明朝" w:eastAsia="ＭＳ 明朝" w:hAnsi="ＭＳ 明朝" w:cs="ＭＳ 明朝"/>
      <w:b w:val="0"/>
      <w:bCs w:val="0"/>
      <w:i w:val="0"/>
      <w:iCs w:val="0"/>
      <w:smallCaps w:val="0"/>
      <w:strike w:val="0"/>
      <w:sz w:val="20"/>
      <w:szCs w:val="20"/>
      <w:u w:val="none"/>
    </w:rPr>
  </w:style>
  <w:style w:type="character" w:customStyle="1" w:styleId="18">
    <w:name w:val="画像のキャプション|1_"/>
    <w:basedOn w:val="a0"/>
    <w:link w:val="19"/>
    <w:rPr>
      <w:rFonts w:ascii="ＭＳ 明朝" w:eastAsia="ＭＳ 明朝" w:hAnsi="ＭＳ 明朝" w:cs="ＭＳ 明朝"/>
      <w:b w:val="0"/>
      <w:bCs w:val="0"/>
      <w:i w:val="0"/>
      <w:iCs w:val="0"/>
      <w:smallCaps w:val="0"/>
      <w:strike w:val="0"/>
      <w:sz w:val="20"/>
      <w:szCs w:val="20"/>
      <w:u w:val="none"/>
    </w:rPr>
  </w:style>
  <w:style w:type="character" w:customStyle="1" w:styleId="4">
    <w:name w:val="本文|4_"/>
    <w:basedOn w:val="a0"/>
    <w:link w:val="40"/>
    <w:rPr>
      <w:rFonts w:ascii="ＭＳ 明朝" w:eastAsia="ＭＳ 明朝" w:hAnsi="ＭＳ 明朝" w:cs="ＭＳ 明朝"/>
      <w:b/>
      <w:bCs/>
      <w:i w:val="0"/>
      <w:iCs w:val="0"/>
      <w:smallCaps w:val="0"/>
      <w:strike w:val="0"/>
      <w:sz w:val="22"/>
      <w:szCs w:val="22"/>
      <w:u w:val="none"/>
      <w:lang w:val="ja-JP" w:eastAsia="ja-JP" w:bidi="ja-JP"/>
    </w:rPr>
  </w:style>
  <w:style w:type="character" w:customStyle="1" w:styleId="3">
    <w:name w:val="本文|3_"/>
    <w:basedOn w:val="a0"/>
    <w:link w:val="30"/>
    <w:rPr>
      <w:rFonts w:ascii="ＭＳ 明朝" w:eastAsia="ＭＳ 明朝" w:hAnsi="ＭＳ 明朝" w:cs="ＭＳ 明朝"/>
      <w:b w:val="0"/>
      <w:bCs w:val="0"/>
      <w:i w:val="0"/>
      <w:iCs w:val="0"/>
      <w:smallCaps w:val="0"/>
      <w:strike w:val="0"/>
      <w:sz w:val="18"/>
      <w:szCs w:val="18"/>
      <w:u w:val="none"/>
      <w:lang w:val="ja-JP" w:eastAsia="ja-JP" w:bidi="ja-JP"/>
    </w:rPr>
  </w:style>
  <w:style w:type="paragraph" w:customStyle="1" w:styleId="110">
    <w:name w:val="見出し #1|1"/>
    <w:basedOn w:val="a"/>
    <w:link w:val="11"/>
    <w:pPr>
      <w:shd w:val="clear" w:color="auto" w:fill="FFFFFF"/>
      <w:spacing w:after="500"/>
      <w:jc w:val="center"/>
      <w:outlineLvl w:val="0"/>
    </w:pPr>
    <w:rPr>
      <w:rFonts w:ascii="ＭＳ 明朝" w:eastAsia="ＭＳ 明朝" w:hAnsi="ＭＳ 明朝" w:cs="ＭＳ 明朝"/>
      <w:sz w:val="28"/>
      <w:szCs w:val="28"/>
      <w:lang w:val="ja-JP" w:eastAsia="ja-JP" w:bidi="ja-JP"/>
    </w:rPr>
  </w:style>
  <w:style w:type="paragraph" w:customStyle="1" w:styleId="10">
    <w:name w:val="ヘッダーまたはフッター|1"/>
    <w:basedOn w:val="a"/>
    <w:link w:val="1"/>
    <w:pPr>
      <w:shd w:val="clear" w:color="auto" w:fill="FFFFFF"/>
    </w:pPr>
    <w:rPr>
      <w:rFonts w:ascii="Century" w:eastAsia="Century" w:hAnsi="Century" w:cs="Century"/>
      <w:sz w:val="20"/>
      <w:szCs w:val="20"/>
    </w:rPr>
  </w:style>
  <w:style w:type="paragraph" w:customStyle="1" w:styleId="13">
    <w:name w:val="本文|1"/>
    <w:basedOn w:val="a"/>
    <w:link w:val="12"/>
    <w:pPr>
      <w:shd w:val="clear" w:color="auto" w:fill="FFFFFF"/>
      <w:spacing w:line="432" w:lineRule="auto"/>
    </w:pPr>
    <w:rPr>
      <w:rFonts w:ascii="ＭＳ 明朝" w:eastAsia="ＭＳ 明朝" w:hAnsi="ＭＳ 明朝" w:cs="ＭＳ 明朝"/>
      <w:sz w:val="20"/>
      <w:szCs w:val="20"/>
      <w:lang w:val="ja-JP" w:eastAsia="ja-JP" w:bidi="ja-JP"/>
    </w:rPr>
  </w:style>
  <w:style w:type="paragraph" w:customStyle="1" w:styleId="15">
    <w:name w:val="テーブルのキャプション|1"/>
    <w:basedOn w:val="a"/>
    <w:link w:val="14"/>
    <w:pPr>
      <w:shd w:val="clear" w:color="auto" w:fill="FFFFFF"/>
    </w:pPr>
    <w:rPr>
      <w:rFonts w:ascii="ＭＳ 明朝" w:eastAsia="ＭＳ 明朝" w:hAnsi="ＭＳ 明朝" w:cs="ＭＳ 明朝"/>
      <w:sz w:val="20"/>
      <w:szCs w:val="20"/>
      <w:lang w:val="ja-JP" w:eastAsia="ja-JP" w:bidi="ja-JP"/>
    </w:rPr>
  </w:style>
  <w:style w:type="paragraph" w:customStyle="1" w:styleId="17">
    <w:name w:val="その他|1"/>
    <w:basedOn w:val="a"/>
    <w:link w:val="16"/>
    <w:pPr>
      <w:shd w:val="clear" w:color="auto" w:fill="FFFFFF"/>
      <w:spacing w:line="432" w:lineRule="auto"/>
    </w:pPr>
    <w:rPr>
      <w:rFonts w:ascii="ＭＳ 明朝" w:eastAsia="ＭＳ 明朝" w:hAnsi="ＭＳ 明朝" w:cs="ＭＳ 明朝"/>
      <w:sz w:val="20"/>
      <w:szCs w:val="20"/>
    </w:rPr>
  </w:style>
  <w:style w:type="paragraph" w:customStyle="1" w:styleId="19">
    <w:name w:val="画像のキャプション|1"/>
    <w:basedOn w:val="a"/>
    <w:link w:val="18"/>
    <w:pPr>
      <w:shd w:val="clear" w:color="auto" w:fill="FFFFFF"/>
    </w:pPr>
    <w:rPr>
      <w:rFonts w:ascii="ＭＳ 明朝" w:eastAsia="ＭＳ 明朝" w:hAnsi="ＭＳ 明朝" w:cs="ＭＳ 明朝"/>
      <w:sz w:val="20"/>
      <w:szCs w:val="20"/>
    </w:rPr>
  </w:style>
  <w:style w:type="paragraph" w:customStyle="1" w:styleId="40">
    <w:name w:val="本文|4"/>
    <w:basedOn w:val="a"/>
    <w:link w:val="4"/>
    <w:pPr>
      <w:shd w:val="clear" w:color="auto" w:fill="FFFFFF"/>
    </w:pPr>
    <w:rPr>
      <w:rFonts w:ascii="ＭＳ 明朝" w:eastAsia="ＭＳ 明朝" w:hAnsi="ＭＳ 明朝" w:cs="ＭＳ 明朝"/>
      <w:b/>
      <w:bCs/>
      <w:sz w:val="22"/>
      <w:szCs w:val="22"/>
      <w:lang w:val="ja-JP" w:eastAsia="ja-JP" w:bidi="ja-JP"/>
    </w:rPr>
  </w:style>
  <w:style w:type="paragraph" w:customStyle="1" w:styleId="30">
    <w:name w:val="本文|3"/>
    <w:basedOn w:val="a"/>
    <w:link w:val="3"/>
    <w:pPr>
      <w:shd w:val="clear" w:color="auto" w:fill="FFFFFF"/>
      <w:spacing w:after="340"/>
    </w:pPr>
    <w:rPr>
      <w:rFonts w:ascii="ＭＳ 明朝" w:eastAsia="ＭＳ 明朝" w:hAnsi="ＭＳ 明朝" w:cs="ＭＳ 明朝"/>
      <w:sz w:val="18"/>
      <w:szCs w:val="18"/>
      <w:lang w:val="ja-JP" w:eastAsia="ja-JP" w:bidi="ja-JP"/>
    </w:rPr>
  </w:style>
  <w:style w:type="paragraph" w:styleId="a3">
    <w:name w:val="header"/>
    <w:basedOn w:val="a"/>
    <w:link w:val="a4"/>
    <w:uiPriority w:val="99"/>
    <w:unhideWhenUsed/>
    <w:rsid w:val="005C4387"/>
    <w:pPr>
      <w:tabs>
        <w:tab w:val="center" w:pos="4252"/>
        <w:tab w:val="right" w:pos="8504"/>
      </w:tabs>
      <w:snapToGrid w:val="0"/>
    </w:pPr>
  </w:style>
  <w:style w:type="character" w:customStyle="1" w:styleId="a4">
    <w:name w:val="ヘッダー (文字)"/>
    <w:basedOn w:val="a0"/>
    <w:link w:val="a3"/>
    <w:uiPriority w:val="99"/>
    <w:rsid w:val="005C4387"/>
    <w:rPr>
      <w:rFonts w:eastAsia="Times New Roman"/>
      <w:color w:val="000000"/>
    </w:rPr>
  </w:style>
  <w:style w:type="paragraph" w:styleId="a5">
    <w:name w:val="No Spacing"/>
    <w:uiPriority w:val="1"/>
    <w:qFormat/>
    <w:rsid w:val="0001133B"/>
    <w:rPr>
      <w:rFonts w:eastAsia="Times New Roman"/>
      <w:color w:val="000000"/>
    </w:rPr>
  </w:style>
  <w:style w:type="paragraph" w:styleId="a6">
    <w:name w:val="List Paragraph"/>
    <w:basedOn w:val="a"/>
    <w:uiPriority w:val="34"/>
    <w:qFormat/>
    <w:rsid w:val="000141A7"/>
    <w:pPr>
      <w:ind w:leftChars="400" w:left="840"/>
    </w:pPr>
  </w:style>
  <w:style w:type="paragraph" w:styleId="a7">
    <w:name w:val="Balloon Text"/>
    <w:basedOn w:val="a"/>
    <w:link w:val="a8"/>
    <w:uiPriority w:val="99"/>
    <w:semiHidden/>
    <w:unhideWhenUsed/>
    <w:rsid w:val="000141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141A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2ABB7-35BB-4F49-83D8-DC56D52C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FukushimaCity</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hk41</cp:lastModifiedBy>
  <cp:revision>13</cp:revision>
  <cp:lastPrinted>2025-03-21T01:32:00Z</cp:lastPrinted>
  <dcterms:created xsi:type="dcterms:W3CDTF">2024-03-01T10:31:00Z</dcterms:created>
  <dcterms:modified xsi:type="dcterms:W3CDTF">2025-03-21T01:32:00Z</dcterms:modified>
</cp:coreProperties>
</file>